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C516F60" w14:textId="05818CA0">
      <w:pPr>
        <w:pBdr/>
        <w:spacing/>
        <w:ind/>
        <w:jc w:val="center"/>
        <w:rPr>
          <w:b/>
          <w:bCs/>
          <w:sz w:val="48"/>
          <w:szCs w:val="4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-1331594</wp:posOffset>
                </wp:positionH>
                <wp:positionV relativeFrom="paragraph">
                  <wp:posOffset>1012825</wp:posOffset>
                </wp:positionV>
                <wp:extent cx="28575" cy="238125"/>
                <wp:effectExtent l="0" t="0" r="0" b="0"/>
                <wp:wrapNone/>
                <wp:docPr id="1" name="Rokopis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  <pic:nvPr/>
                      </pic:nvPicPr>
                      <pic:blipFill rotWithShape="1">
                        <a:blip r:embed="rId21"/>
                        <a:stretch/>
                      </pic:blipFill>
                      <pic:spPr bwMode="auto">
                        <a:xfrm>
                          <a:off x="-1331594" y="1012825"/>
                          <a:ext cx="28575" cy="238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2336;o:allowoverlap:true;o:allowincell:true;mso-position-horizontal-relative:text;margin-left:-104.85pt;mso-position-horizontal:absolute;mso-position-vertical-relative:text;margin-top:79.75pt;mso-position-vertical:absolute;width:2.25pt;height:18.75pt;mso-wrap-distance-left:9.00pt;mso-wrap-distance-top:0.00pt;mso-wrap-distance-right:9.00pt;mso-wrap-distance-bottom:0.00pt;z-index:1;" stroked="false">
                <v:imagedata r:id="rId21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-1162684</wp:posOffset>
                </wp:positionH>
                <wp:positionV relativeFrom="paragraph">
                  <wp:posOffset>3180715</wp:posOffset>
                </wp:positionV>
                <wp:extent cx="238125" cy="238125"/>
                <wp:effectExtent l="0" t="0" r="0" b="0"/>
                <wp:wrapNone/>
                <wp:docPr id="2" name="Rokopis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  <pic:nvPr/>
                      </pic:nvPicPr>
                      <pic:blipFill rotWithShape="1">
                        <a:blip r:embed="rId22"/>
                        <a:stretch/>
                      </pic:blipFill>
                      <pic:spPr bwMode="auto">
                        <a:xfrm>
                          <a:off x="-1162684" y="3180715"/>
                          <a:ext cx="238125" cy="238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61312;o:allowoverlap:true;o:allowincell:true;mso-position-horizontal-relative:text;margin-left:-91.55pt;mso-position-horizontal:absolute;mso-position-vertical-relative:text;margin-top:250.45pt;mso-position-vertical:absolute;width:18.75pt;height:18.75pt;mso-wrap-distance-left:9.00pt;mso-wrap-distance-top:0.00pt;mso-wrap-distance-right:9.00pt;mso-wrap-distance-bottom:0.00pt;z-index:1;" stroked="false">
                <v:imagedata r:id="rId22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-1162684</wp:posOffset>
                </wp:positionH>
                <wp:positionV relativeFrom="paragraph">
                  <wp:posOffset>3702685</wp:posOffset>
                </wp:positionV>
                <wp:extent cx="238125" cy="238125"/>
                <wp:effectExtent l="0" t="0" r="0" b="0"/>
                <wp:wrapNone/>
                <wp:docPr id="3" name="Rokopis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  <pic:nvPr/>
                      </pic:nvPicPr>
                      <pic:blipFill rotWithShape="1">
                        <a:blip r:embed="rId22"/>
                        <a:stretch/>
                      </pic:blipFill>
                      <pic:spPr bwMode="auto">
                        <a:xfrm>
                          <a:off x="-1162684" y="3702685"/>
                          <a:ext cx="238125" cy="238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60288;o:allowoverlap:true;o:allowincell:true;mso-position-horizontal-relative:text;margin-left:-91.55pt;mso-position-horizontal:absolute;mso-position-vertical-relative:text;margin-top:291.55pt;mso-position-vertical:absolute;width:18.75pt;height:18.75pt;mso-wrap-distance-left:9.00pt;mso-wrap-distance-top:0.00pt;mso-wrap-distance-right:9.00pt;mso-wrap-distance-bottom:0.00pt;z-index:1;" stroked="false">
                <v:imagedata r:id="rId22" o:title=""/>
                <o:lock v:ext="edit" rotation="t"/>
              </v:shape>
            </w:pict>
          </mc:Fallback>
        </mc:AlternateContent>
      </w:r>
      <w:r>
        <w:rPr>
          <w:b/>
          <w:bCs/>
          <w:sz w:val="48"/>
          <w:szCs w:val="48"/>
        </w:rPr>
        <w:t xml:space="preserve">URNIK AKTIVNOSTI –</w:t>
      </w:r>
      <w:r>
        <w:rPr>
          <w:b/>
          <w:bCs/>
          <w:sz w:val="48"/>
          <w:szCs w:val="48"/>
        </w:rPr>
        <w:t xml:space="preserve"> AVGUST/</w:t>
      </w:r>
      <w:r>
        <w:rPr>
          <w:b/>
          <w:bCs/>
          <w:sz w:val="48"/>
          <w:szCs w:val="48"/>
        </w:rPr>
        <w:t xml:space="preserve">SEPTEMBER</w:t>
      </w: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tbl>
      <w:tblPr>
        <w:tblStyle w:val="956"/>
        <w:jc w:val="center"/>
        <w:tblW w:w="23627" w:type="dxa"/>
        <w:tblBorders/>
        <w:tblLayout w:type="fixed"/>
        <w:tblLook w:val="04A0" w:firstRow="1" w:lastRow="0" w:firstColumn="1" w:lastColumn="0" w:noHBand="0" w:noVBand="1"/>
      </w:tblPr>
      <w:tblGrid>
        <w:gridCol w:w="3374"/>
        <w:gridCol w:w="3375"/>
        <w:gridCol w:w="3373"/>
        <w:gridCol w:w="3392"/>
        <w:gridCol w:w="3402"/>
        <w:gridCol w:w="3402"/>
        <w:gridCol w:w="3310"/>
      </w:tblGrid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7B2A7E07" w14:textId="25C8DB0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31.08.202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831CFAD" w14:textId="4A4C30F2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ONEDELJEK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19F8E083" w14:textId="46AC28CE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.09.202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BC9D20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TOREK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088C8CCD" w14:textId="40EDBDB0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30257F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SREDA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5BF62B46" w14:textId="10EA45B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DE6F64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ČETRTEK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708286BC" w14:textId="71E2ED1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4.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A77DA0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  <w:shd w:val="clear" w:color="auto" w:fill="00b0f0"/>
              </w:rPr>
              <w:t xml:space="preserve">PETEK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42F4F306" w14:textId="24A378E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5.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A1BFFE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SOBOTA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2F3508C7" w14:textId="26B18B2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09E7530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NEDELJA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716"/>
        </w:trPr>
        <w:tc>
          <w:tcPr>
            <w:shd w:val="clear" w:color="auto" w:fill="d9d9d9" w:themeFill="background1" w:themeFillShade="D9"/>
            <w:tcBorders/>
            <w:tcW w:w="3374" w:type="dxa"/>
          </w:tcPr>
          <w:p w14:paraId="4D7920B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                  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AE94C8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75" w:type="dxa"/>
          </w:tcPr>
          <w:p w14:paraId="23297910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                  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916202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73" w:type="dxa"/>
          </w:tcPr>
          <w:p w14:paraId="30DB1FC7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                  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15ED8F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92" w:type="dxa"/>
          </w:tcPr>
          <w:p w14:paraId="0EB5E34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            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5E6C81E">
            <w:pPr>
              <w:pBdr/>
              <w:spacing w:after="0" w:line="240" w:lineRule="auto"/>
              <w:ind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2DDF8E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02" w:type="dxa"/>
          </w:tcPr>
          <w:p w14:paraId="48A3BB3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F666694">
            <w:pPr>
              <w:pBdr/>
              <w:spacing w:after="0" w:line="240" w:lineRule="auto"/>
              <w:ind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D62EB7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18502851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            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02" w:type="dxa"/>
          </w:tcPr>
          <w:p w14:paraId="550FD4D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                AKTIVNOSTI ZA       UPOČASNJEVANJE    NAPREDKA DEMENCE, </w:t>
            </w:r>
            <w:r>
              <w:rPr>
                <w:rFonts w:eastAsia="Calibri"/>
                <w:sz w:val="32"/>
                <w:szCs w:val="32"/>
              </w:rPr>
              <w:t xml:space="preserve">na spominčici / 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10" w:type="dxa"/>
          </w:tcPr>
          <w:p w14:paraId="5B6557F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                AKTIVNOSTI ZA        UPOČASNJEVANJE    NAPREDKA DEMENCE, </w:t>
            </w:r>
            <w:r>
              <w:rPr>
                <w:rFonts w:eastAsia="Calibri"/>
                <w:sz w:val="32"/>
                <w:szCs w:val="32"/>
              </w:rPr>
              <w:t xml:space="preserve">na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22498568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9.30-10.15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E5140B0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TERAPEVTSKI SPREHOD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4F99BD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 ROČEVNICI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7331952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0335F9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BAA14F5" w14:textId="5DE80CA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28CEBA3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DC9880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9F69581" w14:textId="38AC5E1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</w:t>
            </w:r>
            <w:r>
              <w:rPr>
                <w:rFonts w:eastAsia="Calibri"/>
                <w:sz w:val="32"/>
                <w:szCs w:val="32"/>
              </w:rPr>
              <w:t xml:space="preserve">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2920CDB7" w14:textId="7B7F93C2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3AD8CC67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A2659D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A809D00" w14:textId="2D68715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105EDC56" w14:textId="3BD0776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22378B56" w14:textId="2E64070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21B5386C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E5EBB9C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350365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5BF2796" w14:textId="4740E226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1F30970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61EF5D5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4F274F7" w14:textId="0CC9C3C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61DE278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09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0-1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2A088D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ZIMZELEN,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6D33761" w14:textId="3A36281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3367484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C4CE074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A372315" w14:textId="4C4B840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3049DA5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1C4ACD79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304"/>
        </w:trPr>
        <w:tc>
          <w:tcPr>
            <w:shd w:val="clear" w:color="auto" w:fill="faaac3"/>
            <w:tcBorders/>
            <w:tcW w:w="3374" w:type="dxa"/>
          </w:tcPr>
          <w:p w14:paraId="08EE708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E6044C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PEVSKE VAJE,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5C5C0F8" w14:textId="0E3BA70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4554EBF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5ED910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65E10CF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VIJOLICA/DETELJICA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AEC7B12" w14:textId="05BB104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69B1D17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9BB144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ODDELČNE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309F62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AKTIVNOSTI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2D3A0761" w14:textId="1C8E8AAE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2639E3AA" w14:textId="013C690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375AF5CF" w14:textId="0813E73E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3794C8BD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61E5B98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079"/>
        </w:trPr>
        <w:tc>
          <w:tcPr>
            <w:shd w:val="clear" w:color="auto" w:fill="faaac3"/>
            <w:tcBorders/>
            <w:tcW w:w="3374" w:type="dxa"/>
          </w:tcPr>
          <w:p w14:paraId="08012CB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01D43A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FDD991B" w14:textId="6DB9D32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7AB52C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294727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3476E5D" w14:textId="53F9147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oddelek planika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46F4922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F9868D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0530699" w14:textId="04FBE00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1207924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7844C3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ŽOGA BAND,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5A58112" w14:textId="396DD02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634430D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A134A6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BRALNI KROŽEK,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558613" w14:textId="611938A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11056E8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186E12E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079"/>
        </w:trPr>
        <w:tc>
          <w:tcPr>
            <w:shd w:val="clear" w:color="auto" w:fill="faaac3"/>
            <w:tcBorders/>
            <w:tcW w:w="3374" w:type="dxa"/>
          </w:tcPr>
          <w:p w14:paraId="6250349E" w14:textId="53FD6E2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5593F738" w14:textId="65A64B8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33EF8B9A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3F45A8D5" w14:textId="410066F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1D959640" w14:textId="08CFA54B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0EB1DAA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581D5A5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3C76955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BA515D1" w14:textId="2C4B408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</w:t>
            </w:r>
            <w:r>
              <w:rPr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4742B7B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58E913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</w:t>
            </w:r>
            <w:r>
              <w:rPr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2965CB7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13C527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4233F007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C97859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  <w:p w14:paraId="5D8C05B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5FC55BF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166A61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402" w:type="dxa"/>
          </w:tcPr>
          <w:p w14:paraId="49FEAE80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13.15-14-00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A793EC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</w:t>
            </w:r>
            <w:r>
              <w:rPr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286AA08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D9C358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</w:t>
            </w:r>
            <w:r>
              <w:rPr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649"/>
        </w:trPr>
        <w:tc>
          <w:tcPr>
            <w:shd w:val="clear" w:color="auto" w:fill="faaac3"/>
            <w:tcBorders/>
            <w:tcW w:w="3374" w:type="dxa"/>
          </w:tcPr>
          <w:p w14:paraId="62BF206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E004FAC" w14:textId="594BABB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MOLITVENA SKUPINA</w:t>
            </w:r>
            <w:r>
              <w:rPr>
                <w:rFonts w:eastAsia="Calibri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LUČ</w:t>
            </w:r>
            <w:r>
              <w:rPr>
                <w:rFonts w:eastAsia="Calibri"/>
                <w:sz w:val="32"/>
                <w:szCs w:val="32"/>
              </w:rPr>
              <w:t xml:space="preserve">, </w:t>
            </w:r>
            <w:r>
              <w:rPr>
                <w:rFonts w:eastAsia="Calibri"/>
                <w:sz w:val="32"/>
                <w:szCs w:val="32"/>
              </w:rPr>
              <w:t xml:space="preserve">Caps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CFD3116" w14:textId="5839658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73" w:type="dxa"/>
          </w:tcPr>
          <w:p w14:paraId="5850DAE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92" w:type="dxa"/>
          </w:tcPr>
          <w:p w14:paraId="30EBB04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02" w:type="dxa"/>
          </w:tcPr>
          <w:p w14:paraId="66AB1C4E" w14:textId="2F9E7E26">
            <w:pPr>
              <w:pBdr/>
              <w:spacing w:after="0" w:line="240" w:lineRule="auto"/>
              <w:ind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6D33CF5" w14:textId="77777777">
            <w:pPr>
              <w:pBdr/>
              <w:spacing w:after="0" w:line="240" w:lineRule="auto"/>
              <w:ind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5F792B7" w14:textId="77777777">
            <w:pPr>
              <w:pBdr/>
              <w:spacing w:after="0" w:line="240" w:lineRule="auto"/>
              <w:ind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9219653" w14:textId="77777777">
            <w:pPr>
              <w:pBdr/>
              <w:spacing w:after="0" w:line="240" w:lineRule="auto"/>
              <w:ind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2EF7114" w14:textId="34699BAC">
            <w:pPr>
              <w:pBdr/>
              <w:spacing w:after="0" w:line="240" w:lineRule="auto"/>
              <w:ind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02" w:type="dxa"/>
          </w:tcPr>
          <w:p w14:paraId="46D1E2E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                AKTIVNOSTI ZA       UPOČASNJEVANJE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CF9D10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na spominčici / deteljici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0" w:type="dxa"/>
          </w:tcPr>
          <w:p w14:paraId="4130FF9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                AKTIVNOSTI ZA        UPOČASNJEVANJE    NAPREDKA DEMENCE, </w:t>
            </w:r>
            <w:r>
              <w:rPr>
                <w:rFonts w:eastAsia="Calibri"/>
                <w:sz w:val="32"/>
                <w:szCs w:val="32"/>
              </w:rPr>
              <w:t xml:space="preserve">na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</w:tbl>
    <w:p w14:paraId="50F518C6" w14:textId="77777777">
      <w:pPr>
        <w:pBdr/>
        <w:spacing/>
        <w:ind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p w14:paraId="21279A9E" w14:textId="35A33355">
      <w:pPr>
        <w:pBdr/>
        <w:spacing/>
        <w:ind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URNIK AKTIVNOSTI –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SEPTEMBER</w:t>
      </w: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tbl>
      <w:tblPr>
        <w:tblStyle w:val="956"/>
        <w:jc w:val="center"/>
        <w:tblW w:w="23359" w:type="dxa"/>
        <w:tblBorders/>
        <w:tblLayout w:type="fixed"/>
        <w:tblLook w:val="04A0" w:firstRow="1" w:lastRow="0" w:firstColumn="1" w:lastColumn="0" w:noHBand="0" w:noVBand="1"/>
      </w:tblPr>
      <w:tblGrid>
        <w:gridCol w:w="3374"/>
        <w:gridCol w:w="3375"/>
        <w:gridCol w:w="3311"/>
        <w:gridCol w:w="3304"/>
        <w:gridCol w:w="3418"/>
        <w:gridCol w:w="3260"/>
        <w:gridCol w:w="3317"/>
      </w:tblGrid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076366CF" w14:textId="6166FE5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7.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B6BCAA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PONEDELJEK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414A05AA" w14:textId="485DD53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8.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FC82FE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TOREK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4DE2DFBA" w14:textId="3070810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3ADB37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SREDA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09CBC936" w14:textId="1E2BA96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F2C753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ČETRTEK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21D5A986" w14:textId="3A35B1D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1.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CD54283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  <w:shd w:val="clear" w:color="auto" w:fill="00b0f0"/>
              </w:rPr>
              <w:t xml:space="preserve">PETEK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3C656459" w14:textId="74390D0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8C76C1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SOBOTA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358BA72C" w14:textId="72DDAA4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999088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NEDELJA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716"/>
        </w:trPr>
        <w:tc>
          <w:tcPr>
            <w:shd w:val="clear" w:color="auto" w:fill="d9d9d9" w:themeFill="background1" w:themeFillShade="D9"/>
            <w:tcBorders/>
            <w:tcW w:w="3374" w:type="dxa"/>
          </w:tcPr>
          <w:p w14:paraId="0D36DD2D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32FFC8A">
            <w:pPr>
              <w:pBdr/>
              <w:spacing w:after="0" w:line="240" w:lineRule="auto"/>
              <w:ind/>
              <w:jc w:val="left"/>
              <w:rPr>
                <w:rFonts w:eastAsia="Calibri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</w:p>
          <w:p w14:paraId="0CCFBCC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75" w:type="dxa"/>
          </w:tcPr>
          <w:p w14:paraId="1889BEF7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7FB12B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76FC4B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11" w:type="dxa"/>
          </w:tcPr>
          <w:p w14:paraId="15D9DEF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5EB447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24C99B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04" w:type="dxa"/>
          </w:tcPr>
          <w:p w14:paraId="2FB169A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01D4BE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42F0EA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18" w:type="dxa"/>
          </w:tcPr>
          <w:p w14:paraId="5C51CE1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A97613E">
            <w:pPr>
              <w:pBdr/>
              <w:spacing w:after="0" w:line="240" w:lineRule="auto"/>
              <w:ind/>
              <w:jc w:val="left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9352FC8">
            <w:pPr>
              <w:pBdr/>
              <w:spacing w:after="0" w:line="240" w:lineRule="auto"/>
              <w:ind/>
              <w:jc w:val="left"/>
              <w:rPr>
                <w:rFonts w:eastAsia="Calibri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IN ROČNE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</w:t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</w:p>
          <w:p w14:paraId="1BEA1FE1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260" w:type="dxa"/>
          </w:tcPr>
          <w:p w14:paraId="7FD5BED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7CEA3B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     UPOČASNJEVANJE  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17" w:type="dxa"/>
          </w:tcPr>
          <w:p w14:paraId="460768F1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AD7114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      UPOČASNJEVANJE    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21562CD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color w:val="ee0000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9.30-10.15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201F471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TERAPEVTSKI SPREHOD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0BA6E84" w14:textId="200B54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 ROČEVNICI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098B25C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A352D3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7CF5DE8" w14:textId="25157738">
            <w:pPr>
              <w:pBdr/>
              <w:spacing w:after="0" w:line="240" w:lineRule="auto"/>
              <w:ind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color w:val="ff0000"/>
                <w:sz w:val="32"/>
                <w:szCs w:val="32"/>
              </w:rPr>
            </w:r>
            <w:r>
              <w:rPr>
                <w:b/>
                <w:bCs/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2A3993B2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DE3DC44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816B8DC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  <w:p w14:paraId="791A0421" w14:textId="29861D4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0EC9AAD0" w14:textId="2E73FA9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6950756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EB54AC2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9AA9F2A" w14:textId="1C01D9DB">
            <w:pPr>
              <w:pBdr/>
              <w:spacing w:after="0" w:line="240" w:lineRule="auto"/>
              <w:ind/>
              <w:jc w:val="center"/>
              <w:rPr>
                <w:b/>
                <w:bCs/>
                <w:color w:val="c00000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color w:val="c00000"/>
                <w:sz w:val="32"/>
                <w:szCs w:val="32"/>
              </w:rPr>
            </w:r>
            <w:r>
              <w:rPr>
                <w:b/>
                <w:bCs/>
                <w:color w:val="c00000"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51A8F189" w14:textId="667747A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59470875" w14:textId="6BF4F17E">
            <w:pPr>
              <w:pBdr/>
              <w:spacing w:after="0" w:line="240" w:lineRule="auto"/>
              <w:ind/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</w:r>
            <w:r>
              <w:rPr>
                <w:b/>
                <w:bCs/>
                <w:color w:val="0070c0"/>
                <w:sz w:val="32"/>
                <w:szCs w:val="32"/>
              </w:rPr>
            </w:r>
            <w:r>
              <w:rPr>
                <w:b/>
                <w:bCs/>
                <w:color w:val="0070c0"/>
                <w:sz w:val="32"/>
                <w:szCs w:val="32"/>
              </w:rPr>
            </w:r>
          </w:p>
        </w:tc>
      </w:tr>
      <w:tr>
        <w:trPr>
          <w:jc w:val="center"/>
          <w:trHeight w:val="1259"/>
        </w:trPr>
        <w:tc>
          <w:tcPr>
            <w:shd w:val="clear" w:color="auto" w:fill="faaac3"/>
            <w:tcBorders/>
            <w:tcW w:w="3374" w:type="dxa"/>
          </w:tcPr>
          <w:p w14:paraId="3D801E70" w14:textId="17F28E9B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019A174D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F7CA736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416A8C4" w14:textId="3C278BF9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04268D31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6033B0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4FD995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  <w:highlight w:val="none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</w:t>
            </w:r>
            <w:r>
              <w:rPr>
                <w:rFonts w:eastAsia="Calibri"/>
                <w:sz w:val="32"/>
                <w:szCs w:val="32"/>
              </w:rPr>
              <w:t xml:space="preserve">alerija</w:t>
            </w:r>
            <w:r>
              <w:rPr>
                <w:rFonts w:eastAsia="Calibri"/>
                <w:sz w:val="32"/>
                <w:szCs w:val="32"/>
                <w:highlight w:val="none"/>
              </w:rPr>
            </w:r>
            <w:r>
              <w:rPr>
                <w:rFonts w:eastAsia="Calibri"/>
                <w:sz w:val="32"/>
                <w:szCs w:val="32"/>
                <w:highlight w:val="none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36216B5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09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0-1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B1F652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ZIMZELEN,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AA73995" w14:textId="17D3B3A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</w:t>
            </w:r>
            <w:r>
              <w:rPr>
                <w:sz w:val="32"/>
                <w:szCs w:val="32"/>
              </w:rPr>
              <w:t xml:space="preserve">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0AA6293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389102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</w:p>
          <w:p w14:paraId="10013229">
            <w:pPr>
              <w:pBdr/>
              <w:spacing w:after="0" w:line="240" w:lineRule="auto"/>
              <w:ind/>
              <w:jc w:val="center"/>
              <w:rPr>
                <w:rFonts w:eastAsia="Calibri"/>
                <w:b w:val="0"/>
                <w:bCs w:val="0"/>
                <w:sz w:val="32"/>
                <w:szCs w:val="32"/>
              </w:rPr>
            </w:pPr>
            <w:r>
              <w:rPr>
                <w:rFonts w:eastAsia="Calibri"/>
                <w:b w:val="0"/>
                <w:bCs w:val="0"/>
                <w:sz w:val="32"/>
                <w:szCs w:val="32"/>
                <w:highlight w:val="none"/>
              </w:rPr>
              <w:t xml:space="preserve">galerija</w:t>
            </w:r>
            <w:r>
              <w:rPr>
                <w:rFonts w:eastAsia="Calibri"/>
                <w:b w:val="0"/>
                <w:bCs w:val="0"/>
                <w:sz w:val="32"/>
                <w:szCs w:val="32"/>
              </w:rPr>
            </w:r>
            <w:r>
              <w:rPr>
                <w:rFonts w:eastAsia="Calibri"/>
                <w:b w:val="0"/>
                <w:bCs w:val="0"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2900DC13" w14:textId="79AEDB5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21078F7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465"/>
        </w:trPr>
        <w:tc>
          <w:tcPr>
            <w:shd w:val="clear" w:color="auto" w:fill="faaac3"/>
            <w:tcBorders/>
            <w:tcW w:w="3374" w:type="dxa"/>
          </w:tcPr>
          <w:p w14:paraId="7F47D1E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14DA90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PEVSKE VAJE,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6FFBA8A" w14:textId="1B5B140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6F27EDF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E1D0F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171B37E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VIJOLICA/DETELJICA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CFAB07" w14:textId="5C289F0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69B1D17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9BB144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ODDELČNE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309F62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AKTIVNOSTI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EE1205B" w14:textId="13CD17E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27DDAF96" w14:textId="2F9F9B4E">
            <w:pPr>
              <w:pBdr/>
              <w:spacing w:after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53E0D7F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3C9A8E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SVETA MAŠA,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ED72084" w14:textId="6DCC0C5D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</w:t>
            </w:r>
            <w:r>
              <w:rPr>
                <w:sz w:val="32"/>
                <w:szCs w:val="32"/>
              </w:rPr>
              <w:t xml:space="preserve">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0E07305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44D6188D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094"/>
        </w:trPr>
        <w:tc>
          <w:tcPr>
            <w:shd w:val="clear" w:color="auto" w:fill="faaac3"/>
            <w:tcBorders/>
            <w:tcW w:w="3374" w:type="dxa"/>
          </w:tcPr>
          <w:p w14:paraId="0E009DD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8B34925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109F1B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B3F04C3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BA68361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C4C0CBE" w14:textId="3E0B189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oddelek planika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5C91811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511D4F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763D08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Uzarjeva soba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6F67516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ABD62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ŽOGA BAND,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66B0D75" w14:textId="0042A2D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13F00BFC" w14:textId="3F5CB76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7B088B2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11CF316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250"/>
        </w:trPr>
        <w:tc>
          <w:tcPr>
            <w:shd w:val="clear" w:color="auto" w:fill="faaac3"/>
            <w:tcBorders/>
            <w:tcW w:w="3374" w:type="dxa"/>
          </w:tcPr>
          <w:p w14:paraId="3EC59C16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40683E9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</w:t>
            </w:r>
            <w:r>
              <w:rPr>
                <w:rFonts w:eastAsia="Calibri"/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A8E92E7" w14:textId="046662C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D851A64" w14:textId="514CD6B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660287A2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781E0821" w14:textId="5FFFBB6D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06AE3260" w14:textId="21D0CCBD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63CF48B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22267FE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041731F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814C547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MOLITVENA SKUPINA</w:t>
            </w:r>
            <w:r>
              <w:rPr>
                <w:rFonts w:eastAsia="Calibri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LUČ</w:t>
            </w:r>
            <w:r>
              <w:rPr>
                <w:rFonts w:eastAsia="Calibri"/>
                <w:sz w:val="32"/>
                <w:szCs w:val="32"/>
              </w:rPr>
              <w:t xml:space="preserve">, </w:t>
            </w:r>
            <w:r>
              <w:rPr>
                <w:rFonts w:eastAsia="Calibri"/>
                <w:sz w:val="32"/>
                <w:szCs w:val="32"/>
              </w:rPr>
              <w:t xml:space="preserve">Caps</w:t>
            </w:r>
            <w:r>
              <w:t xml:space="preserve"> </w:t>
            </w:r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0BD5A0D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F2F8255" w14:textId="1D873B3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6CA7E22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F9CB661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3A0DA5F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76407CC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03FD0BA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DB4EEA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60" w:type="dxa"/>
          </w:tcPr>
          <w:p w14:paraId="4133F5C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16891DD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23B0721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316065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649"/>
        </w:trPr>
        <w:tc>
          <w:tcPr>
            <w:shd w:val="clear" w:color="auto" w:fill="faaac3"/>
            <w:tcBorders/>
            <w:tcW w:w="3374" w:type="dxa"/>
          </w:tcPr>
          <w:p w14:paraId="31A9AC35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16.00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8C3126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BIBLIOBUS</w:t>
            </w:r>
            <w:r>
              <w:rPr>
                <w:b/>
                <w:bCs/>
                <w:sz w:val="32"/>
                <w:szCs w:val="32"/>
              </w:rPr>
              <w:t xml:space="preserve">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CBF4BAB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</w:t>
            </w:r>
            <w:r>
              <w:rPr>
                <w:sz w:val="32"/>
                <w:szCs w:val="32"/>
              </w:rPr>
              <w:t xml:space="preserve">arjeva</w:t>
            </w:r>
            <w:r>
              <w:rPr>
                <w:sz w:val="32"/>
                <w:szCs w:val="32"/>
              </w:rPr>
              <w:t xml:space="preserve"> soba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790FEDCA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4574FA3A" w14:textId="46EF824E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33B04ADA" w14:textId="313A594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04" w:type="dxa"/>
          </w:tcPr>
          <w:p w14:paraId="05CB589B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2081E7A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4C05573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D34677D" w14:textId="2F5C8C6B">
            <w:pPr>
              <w:pBdr/>
              <w:spacing w:after="0" w:line="240" w:lineRule="auto"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418" w:type="dxa"/>
          </w:tcPr>
          <w:p w14:paraId="2E72D52B" w14:textId="77777777">
            <w:pPr>
              <w:pBdr/>
              <w:spacing w:after="0" w:line="240" w:lineRule="auto"/>
              <w:ind/>
              <w:jc w:val="center"/>
              <w:rPr/>
            </w:pPr>
            <w:r/>
            <w:r/>
          </w:p>
        </w:tc>
        <w:tc>
          <w:tcPr>
            <w:shd w:val="clear" w:color="auto" w:fill="d9d9d9" w:themeFill="background1" w:themeFillShade="D9"/>
            <w:tcBorders/>
            <w:tcW w:w="3260" w:type="dxa"/>
          </w:tcPr>
          <w:p w14:paraId="0668934A" w14:textId="088D5178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00               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AKTIVNOSTI ZA              UPOČASNJEVANJE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74E727FD" w14:textId="77777777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NAPREDKA DEMENCE,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/>
          </w:p>
        </w:tc>
        <w:tc>
          <w:tcPr>
            <w:shd w:val="clear" w:color="auto" w:fill="d5dce4" w:themeFill="text2" w:themeFillTint="33"/>
            <w:tcBorders/>
            <w:tcW w:w="3317" w:type="dxa"/>
          </w:tcPr>
          <w:p w14:paraId="0796FEF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00               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AKTIVNOSTI ZA              UPOČASNJEVANJE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29E7C963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NAPREDKA DEMENCE,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>
              <w:rPr>
                <w:sz w:val="32"/>
                <w:szCs w:val="32"/>
              </w:rPr>
            </w:r>
            <w:r/>
          </w:p>
        </w:tc>
      </w:tr>
    </w:tbl>
    <w:p w14:paraId="6B821164">
      <w:pPr>
        <w:pBdr/>
        <w:spacing/>
        <w:ind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highlight w:val="none"/>
        </w:rPr>
      </w: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p w14:paraId="412CDF93" w14:textId="2558031E">
      <w:pPr>
        <w:pBdr/>
        <w:spacing/>
        <w:ind/>
        <w:jc w:val="center"/>
        <w:rPr>
          <w:b/>
          <w:bCs/>
          <w:sz w:val="48"/>
          <w:szCs w:val="48"/>
          <w:highlight w:val="none"/>
        </w:rPr>
      </w:pPr>
      <w:r>
        <w:rPr>
          <w:b/>
          <w:bCs/>
          <w:sz w:val="48"/>
          <w:szCs w:val="48"/>
        </w:rPr>
        <w:t xml:space="preserve">URNIK AKTIVNOSTI –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SEPTEMBER</w:t>
      </w:r>
      <w:r>
        <w:rPr>
          <w:b/>
          <w:bCs/>
          <w:sz w:val="48"/>
          <w:szCs w:val="48"/>
          <w:highlight w:val="none"/>
        </w:rPr>
      </w:r>
      <w:r>
        <w:rPr>
          <w:b/>
          <w:bCs/>
          <w:sz w:val="48"/>
          <w:szCs w:val="48"/>
          <w:highlight w:val="none"/>
        </w:rPr>
      </w:r>
    </w:p>
    <w:tbl>
      <w:tblPr>
        <w:tblStyle w:val="956"/>
        <w:jc w:val="center"/>
        <w:tblW w:w="23359" w:type="dxa"/>
        <w:tblBorders/>
        <w:tblLayout w:type="fixed"/>
        <w:tblLook w:val="04A0" w:firstRow="1" w:lastRow="0" w:firstColumn="1" w:lastColumn="0" w:noHBand="0" w:noVBand="1"/>
      </w:tblPr>
      <w:tblGrid>
        <w:gridCol w:w="3374"/>
        <w:gridCol w:w="3375"/>
        <w:gridCol w:w="3311"/>
        <w:gridCol w:w="3320"/>
        <w:gridCol w:w="3342"/>
        <w:gridCol w:w="3255"/>
        <w:gridCol w:w="3382"/>
      </w:tblGrid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7189DC12" w14:textId="41F3DC2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4.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0CC9E4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PONEDELJEK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54E1718C" w14:textId="52D3159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5.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7CDDA9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TOREK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5F474DFC" w14:textId="742E09A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D879DC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SREDA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66BDB8D5" w14:textId="2C38669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7.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768AAC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ČETRTEK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256C879C" w14:textId="2A7CBFC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8.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F9B340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  <w:shd w:val="clear" w:color="auto" w:fill="00b0f0"/>
              </w:rPr>
              <w:t xml:space="preserve">PETEK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1028C266" w14:textId="4C6EAEC2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6B6773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SOBOTA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2107EFEB" w14:textId="056641D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88BBEA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NEDELJA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716"/>
        </w:trPr>
        <w:tc>
          <w:tcPr>
            <w:shd w:val="clear" w:color="auto" w:fill="d9d9d9" w:themeFill="background1" w:themeFillShade="D9"/>
            <w:tcBorders/>
            <w:tcW w:w="3374" w:type="dxa"/>
          </w:tcPr>
          <w:p w14:paraId="15A35E0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3BA4E9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75BEB1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75" w:type="dxa"/>
          </w:tcPr>
          <w:p w14:paraId="5C55DCE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6F6B4D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508F2D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11" w:type="dxa"/>
          </w:tcPr>
          <w:p w14:paraId="235A242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84BE1F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429255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20" w:type="dxa"/>
          </w:tcPr>
          <w:p w14:paraId="498B21AC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AF5812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997A8D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42" w:type="dxa"/>
          </w:tcPr>
          <w:p w14:paraId="4A35F6E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AD6F26E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6EAACB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345D657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255" w:type="dxa"/>
          </w:tcPr>
          <w:p w14:paraId="7E09B34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               AKTIVNOSTI ZA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BFD9D2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UPOČASNJEVANJE   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82" w:type="dxa"/>
          </w:tcPr>
          <w:p w14:paraId="552FCE6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AFEA71B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B54840F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UPOČASNJEVANJE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D78B1F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22498568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9.30-10.15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E5140B0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TERAPEVTSKI SPREHOD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4F99BD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 ROČEVNICI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27ABE45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200B8B7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5F2473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95425D2" w14:textId="6AA40EC1">
            <w:pPr>
              <w:pBdr/>
              <w:spacing w:after="0" w:line="240" w:lineRule="auto"/>
              <w:ind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color w:val="ff0000"/>
                <w:sz w:val="32"/>
                <w:szCs w:val="32"/>
              </w:rPr>
            </w:r>
            <w:r>
              <w:rPr>
                <w:b/>
                <w:bCs/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16587CE6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BBC4C8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314661B" w14:textId="61D0FA76">
            <w:pPr>
              <w:pBdr/>
              <w:spacing w:after="0" w:line="240" w:lineRule="auto"/>
              <w:ind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color w:val="ff0000"/>
                <w:sz w:val="32"/>
                <w:szCs w:val="32"/>
              </w:rPr>
            </w:r>
            <w:r>
              <w:rPr>
                <w:b/>
                <w:bCs/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51608EBC" w14:textId="74D1A05D">
            <w:pPr>
              <w:pBdr/>
              <w:spacing w:after="0" w:line="240" w:lineRule="auto"/>
              <w:ind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7AC7EE48" w14:textId="70A65202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30D4201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AD74086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333D117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48D34F0E" w14:textId="036F9D5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169"/>
        </w:trPr>
        <w:tc>
          <w:tcPr>
            <w:shd w:val="clear" w:color="auto" w:fill="faaac3"/>
            <w:tcBorders/>
            <w:tcW w:w="3374" w:type="dxa"/>
          </w:tcPr>
          <w:p w14:paraId="446CFCA7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9110357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CB9FFD7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D0890C8" w14:textId="6698AFC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27B9E39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15DE60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F56E82D" w14:textId="5E23F2DA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</w:t>
            </w:r>
            <w:r>
              <w:rPr>
                <w:rFonts w:eastAsia="Calibri"/>
                <w:sz w:val="32"/>
                <w:szCs w:val="32"/>
              </w:rPr>
              <w:t xml:space="preserve">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0C93225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09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0-1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76AA58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ZIMZELEN,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A9AAEE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</w:t>
            </w:r>
            <w:r>
              <w:rPr>
                <w:sz w:val="32"/>
                <w:szCs w:val="32"/>
              </w:rPr>
              <w:t xml:space="preserve">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3984B4B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314FA64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27C2596" w14:textId="1BC5E1DA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</w:t>
            </w:r>
            <w:r>
              <w:rPr>
                <w:rFonts w:eastAsia="Calibri"/>
                <w:sz w:val="32"/>
                <w:szCs w:val="32"/>
              </w:rPr>
              <w:t xml:space="preserve">alerija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6FBA9D2B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652C64D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404"/>
        </w:trPr>
        <w:tc>
          <w:tcPr>
            <w:shd w:val="clear" w:color="auto" w:fill="faaac3"/>
            <w:tcBorders/>
            <w:tcW w:w="3374" w:type="dxa"/>
          </w:tcPr>
          <w:p w14:paraId="5DF4618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34DEC3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PEVSKE VAJE,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CA9794D" w14:textId="5F6B6C4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3AFCA4C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9497EF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6398B76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VIJOLICA/DETELJICA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103A2D1" w14:textId="74C1A77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3037639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3480824" w14:textId="0698AF89">
            <w:pPr>
              <w:pBdr/>
              <w:spacing w:after="0" w:line="240" w:lineRule="auto"/>
              <w:ind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Ogled filma v </w:t>
            </w:r>
            <w:r>
              <w:rPr>
                <w:sz w:val="32"/>
                <w:szCs w:val="32"/>
              </w:rPr>
            </w:r>
          </w:p>
          <w:p w14:paraId="492DB8AB">
            <w:pPr>
              <w:pBdr/>
              <w:spacing w:after="0" w:line="240" w:lineRule="auto"/>
              <w:ind/>
              <w:jc w:val="left"/>
              <w:rPr>
                <w:b w:val="0"/>
                <w:bCs w:val="0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sodelovanju s knjižnico T.P. Tržič, </w:t>
            </w:r>
            <w:r>
              <w:rPr>
                <w:b w:val="0"/>
                <w:bCs w:val="0"/>
                <w:sz w:val="32"/>
                <w:szCs w:val="32"/>
              </w:rPr>
              <w:t xml:space="preserve">galerija</w:t>
            </w:r>
            <w:r>
              <w:rPr>
                <w:b w:val="0"/>
                <w:bCs w:val="0"/>
                <w:sz w:val="32"/>
                <w:szCs w:val="32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089D8E5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0ABA41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ODDELČNE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24176D4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AKTIVNOSTI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  <w:p w14:paraId="0CAB425B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00b0f0"/>
            <w:tcBorders/>
            <w:tcW w:w="3342" w:type="dxa"/>
          </w:tcPr>
          <w:p w14:paraId="37153DFD" w14:textId="01319F7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  <w:highlight w:val="none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  <w:highlight w:val="none"/>
              </w:rPr>
            </w:r>
            <w:r>
              <w:rPr>
                <w:b/>
                <w:bCs/>
                <w:sz w:val="32"/>
                <w:szCs w:val="32"/>
                <w:highlight w:val="none"/>
              </w:rPr>
            </w:r>
          </w:p>
          <w:p w14:paraId="61AAD47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  <w:highlight w:val="none"/>
              </w:rPr>
            </w:pPr>
            <w:r>
              <w:rPr>
                <w:b/>
                <w:bCs/>
                <w:sz w:val="32"/>
                <w:szCs w:val="32"/>
                <w:highlight w:val="none"/>
              </w:rPr>
              <w:t xml:space="preserve">Praznovanje skupinskih rojstnih dni z Duom Frenky,</w:t>
            </w:r>
            <w:r>
              <w:rPr>
                <w:sz w:val="32"/>
                <w:szCs w:val="32"/>
                <w:highlight w:val="none"/>
              </w:rPr>
              <w:t xml:space="preserve"> oddelek planika</w:t>
            </w: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44F7F6F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77C941D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534"/>
        </w:trPr>
        <w:tc>
          <w:tcPr>
            <w:shd w:val="clear" w:color="auto" w:fill="faaac3"/>
            <w:tcBorders/>
            <w:tcW w:w="3374" w:type="dxa"/>
          </w:tcPr>
          <w:p w14:paraId="7176F1D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B29DE9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C732194" w14:textId="104D13F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2C8F2AD7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B6B55B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7DBF7CA" w14:textId="2FC5397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oddelek planika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158A3107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1879A94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CD9D7F4" w14:textId="4AC1343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 soba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1FA3F8C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20D502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ŽOGA BAND,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EF662E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65C4360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35A6D8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BRALNI KROŽEK,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C21F279" w14:textId="2F29E2D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6D60071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17FBDB7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079"/>
        </w:trPr>
        <w:tc>
          <w:tcPr>
            <w:shd w:val="clear" w:color="auto" w:fill="faaac3"/>
            <w:tcBorders/>
            <w:tcW w:w="3374" w:type="dxa"/>
          </w:tcPr>
          <w:p w14:paraId="586C3A7C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72D5605A" w14:textId="4082CE99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4D3E4566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5F812D2D" w14:textId="77777777">
            <w:pPr>
              <w:pBdr/>
              <w:spacing w:after="0" w:line="240" w:lineRule="auto"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3A7639B5" w14:textId="2D4081B2">
            <w:pPr>
              <w:pBdr/>
              <w:spacing w:after="0" w:line="240" w:lineRule="auto"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28DF559E" w14:textId="0A16708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1AE4592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453DF7D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78A53073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EA477A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</w:t>
            </w:r>
            <w:r>
              <w:rPr>
                <w:rFonts w:eastAsia="Calibri"/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7D8B993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71D8FC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  <w:p w14:paraId="6F8230E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709B821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8DB44D1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2EEBB4E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387FDD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3322584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7A2867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255" w:type="dxa"/>
          </w:tcPr>
          <w:p w14:paraId="410CA2A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CC88EF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5521CA0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C50A479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649"/>
        </w:trPr>
        <w:tc>
          <w:tcPr>
            <w:shd w:val="clear" w:color="auto" w:fill="faaac3"/>
            <w:tcBorders/>
            <w:tcW w:w="3374" w:type="dxa"/>
          </w:tcPr>
          <w:p w14:paraId="6FE2D25C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4870F0C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MOLITVENA SKUPINA</w:t>
            </w:r>
            <w:r>
              <w:rPr>
                <w:rFonts w:eastAsia="Calibri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LUČ</w:t>
            </w:r>
            <w:r>
              <w:rPr>
                <w:rFonts w:eastAsia="Calibri"/>
                <w:sz w:val="32"/>
                <w:szCs w:val="32"/>
              </w:rPr>
              <w:t xml:space="preserve">, </w:t>
            </w:r>
            <w:r>
              <w:rPr>
                <w:rFonts w:eastAsia="Calibri"/>
                <w:sz w:val="32"/>
                <w:szCs w:val="32"/>
              </w:rPr>
              <w:t xml:space="preserve">Caps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1E1804A2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75" w:type="dxa"/>
          </w:tcPr>
          <w:p w14:paraId="606223BF" w14:textId="5B2129F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11" w:type="dxa"/>
          </w:tcPr>
          <w:p w14:paraId="300237A5" w14:textId="75AC45BE">
            <w:pPr>
              <w:pBdr/>
              <w:spacing w:after="0" w:line="240" w:lineRule="auto"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320" w:type="dxa"/>
          </w:tcPr>
          <w:p w14:paraId="601D85F0" w14:textId="0835D74A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42" w:type="dxa"/>
          </w:tcPr>
          <w:p w14:paraId="67A82F96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A3680C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255" w:type="dxa"/>
          </w:tcPr>
          <w:p w14:paraId="68499901" w14:textId="1FBAC1DB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                AKTIVNOSTI ZA       UPOČASNJEVANJE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BC5126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spominčici / deteljici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1C877423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                AKTIVNOSTI ZA       UPOČASNJEVANJE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2612D3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spominčici / deteljic</w:t>
            </w:r>
            <w:r>
              <w:rPr>
                <w:sz w:val="32"/>
                <w:szCs w:val="32"/>
              </w:rPr>
              <w:t xml:space="preserve">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 w14:paraId="2E32E6E4" w14:textId="6CA46DB9">
      <w:pPr>
        <w:pBdr/>
        <w:spacing/>
        <w:ind/>
        <w:rPr>
          <w:b/>
          <w:bCs/>
          <w:sz w:val="48"/>
          <w:szCs w:val="48"/>
        </w:rPr>
      </w:pPr>
      <w:r/>
      <w:bookmarkStart w:id="0" w:name="_Hlk198637725"/>
      <w:r>
        <w:rPr>
          <w:b/>
          <w:bCs/>
          <w:sz w:val="48"/>
          <w:szCs w:val="48"/>
        </w:rPr>
        <w:t xml:space="preserve">                                                                   </w:t>
      </w: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p w14:paraId="18B426E7">
      <w:pPr>
        <w:pBdr/>
        <w:spacing/>
        <w:ind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  <w:t xml:space="preserve">URNIK AKTIVNOSTI – SEPTEMBER</w:t>
      </w:r>
      <w:bookmarkEnd w:id="0"/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tbl>
      <w:tblPr>
        <w:tblStyle w:val="956"/>
        <w:jc w:val="center"/>
        <w:tblW w:w="23359" w:type="dxa"/>
        <w:tblBorders/>
        <w:tblLayout w:type="fixed"/>
        <w:tblLook w:val="04A0" w:firstRow="1" w:lastRow="0" w:firstColumn="1" w:lastColumn="0" w:noHBand="0" w:noVBand="1"/>
      </w:tblPr>
      <w:tblGrid>
        <w:gridCol w:w="3374"/>
        <w:gridCol w:w="3345"/>
        <w:gridCol w:w="3341"/>
        <w:gridCol w:w="3402"/>
        <w:gridCol w:w="3320"/>
        <w:gridCol w:w="3195"/>
        <w:gridCol w:w="3382"/>
      </w:tblGrid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02D89C78" w14:textId="3792165E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1.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AF7608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PONEDELJEK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0F3F69C7" w14:textId="3296D52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EC9A10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TOREK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68336A0C" w14:textId="6241D9AE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7784CC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SREDA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7D25BF16" w14:textId="523010CE">
            <w:pPr>
              <w:pBdr/>
              <w:spacing w:after="0" w:line="240" w:lineRule="auto"/>
              <w:ind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000000" w:themeColor="text1"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color w:val="000000" w:themeColor="text1"/>
                <w:sz w:val="32"/>
                <w:szCs w:val="32"/>
              </w:rPr>
              <w:t xml:space="preserve">4.</w:t>
            </w:r>
            <w:r>
              <w:rPr>
                <w:rFonts w:eastAsia="Calibri"/>
                <w:b/>
                <w:bCs/>
                <w:color w:val="000000" w:themeColor="text1"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color w:val="000000" w:themeColor="text1"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color w:val="000000" w:themeColor="text1"/>
                <w:sz w:val="32"/>
                <w:szCs w:val="32"/>
              </w:rPr>
              <w:t xml:space="preserve">6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</w:r>
            <w:r>
              <w:rPr>
                <w:b/>
                <w:bCs/>
                <w:color w:val="000000" w:themeColor="text1"/>
                <w:sz w:val="32"/>
                <w:szCs w:val="32"/>
              </w:rPr>
            </w:r>
          </w:p>
          <w:p w14:paraId="2C209E90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000000" w:themeColor="text1"/>
                <w:sz w:val="32"/>
                <w:szCs w:val="32"/>
              </w:rPr>
              <w:t xml:space="preserve">ČETRTEK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</w:r>
            <w:r>
              <w:rPr>
                <w:b/>
                <w:bCs/>
                <w:color w:val="000000" w:themeColor="text1"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7A6FBF9E" w14:textId="737321C3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5.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C171147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  <w:shd w:val="clear" w:color="auto" w:fill="00b0f0"/>
              </w:rPr>
              <w:t xml:space="preserve">PETEK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0BFE9475" w14:textId="2558111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6.0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09200C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SOBOTA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3C35B06F" w14:textId="718AF323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7.0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2BE64B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NEDELJA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716"/>
        </w:trPr>
        <w:tc>
          <w:tcPr>
            <w:shd w:val="clear" w:color="auto" w:fill="d9d9d9" w:themeFill="background1" w:themeFillShade="D9"/>
            <w:tcBorders/>
            <w:tcW w:w="3374" w:type="dxa"/>
          </w:tcPr>
          <w:p w14:paraId="634D88B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EA8FE3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084043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45" w:type="dxa"/>
          </w:tcPr>
          <w:p w14:paraId="53A2A35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58AFECC">
            <w:pPr>
              <w:pBdr/>
              <w:spacing w:after="0" w:line="240" w:lineRule="auto"/>
              <w:ind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161605B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41" w:type="dxa"/>
          </w:tcPr>
          <w:p w14:paraId="2FBA406D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B788AE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746666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02" w:type="dxa"/>
          </w:tcPr>
          <w:p w14:paraId="02D21D0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D9E8186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1AFAF0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20" w:type="dxa"/>
          </w:tcPr>
          <w:p w14:paraId="746BE2A9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A5FB36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F1949C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4AB7030B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d9d9d9" w:themeFill="background1" w:themeFillShade="D9"/>
            <w:tcBorders/>
            <w:tcW w:w="3195" w:type="dxa"/>
          </w:tcPr>
          <w:p w14:paraId="631113E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                AKTIVNOSTI ZA      UPOČASNJEVANJE   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82" w:type="dxa"/>
          </w:tcPr>
          <w:p w14:paraId="2136542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                  AKTIVNOSTI ZA       UPOČASNJEVANJE     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 </w:t>
            </w:r>
            <w:r>
              <w:rPr>
                <w:rFonts w:eastAsia="Calibri"/>
                <w:sz w:val="32"/>
                <w:szCs w:val="32"/>
              </w:rPr>
              <w:t xml:space="preserve">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6DB422A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9.30-10.15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2A29E8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ALZHEIMERJEV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57DA03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SPREHOD PO BISTRICI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286BC5B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98DC67E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B711534" w14:textId="5F0499A7">
            <w:pPr>
              <w:pBdr/>
              <w:spacing w:after="0" w:line="240" w:lineRule="auto"/>
              <w:ind/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color w:val="ff0000"/>
                <w:sz w:val="32"/>
                <w:szCs w:val="32"/>
              </w:rPr>
            </w:r>
            <w:r>
              <w:rPr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31F14FA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1887D9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B73F293" w14:textId="3C473392">
            <w:pPr>
              <w:pBdr/>
              <w:spacing w:after="0" w:line="240" w:lineRule="auto"/>
              <w:ind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color w:val="ff0000"/>
                <w:sz w:val="32"/>
                <w:szCs w:val="32"/>
              </w:rPr>
            </w:r>
            <w:r>
              <w:rPr>
                <w:b/>
                <w:bCs/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06250027" w14:textId="09630A3D">
            <w:pPr>
              <w:pBdr/>
              <w:spacing w:after="0" w:line="240" w:lineRule="auto"/>
              <w:ind/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2"/>
                <w:szCs w:val="32"/>
              </w:rPr>
            </w:r>
            <w:r>
              <w:rPr>
                <w:b/>
                <w:bCs/>
                <w:color w:val="ee0000"/>
                <w:sz w:val="32"/>
                <w:szCs w:val="32"/>
              </w:rPr>
            </w:r>
            <w:r>
              <w:rPr>
                <w:b/>
                <w:bCs/>
                <w:color w:val="ee0000"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5B8CF17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917E74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1F4457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55F0655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026CC4B4" w14:textId="537C95C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223"/>
        </w:trPr>
        <w:tc>
          <w:tcPr>
            <w:shd w:val="clear" w:color="auto" w:fill="faaac3"/>
            <w:tcBorders/>
            <w:tcW w:w="3374" w:type="dxa"/>
          </w:tcPr>
          <w:p w14:paraId="4ADDA5F9" w14:textId="7C231F4C">
            <w:pPr>
              <w:pBdr/>
              <w:spacing w:after="0" w:line="240" w:lineRule="auto"/>
              <w:ind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0AED0A93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9F82E80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  <w:p w14:paraId="40261E0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7328C56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E2A6146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TELOVADBA,</w:t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  <w:r>
              <w:rPr>
                <w:rFonts w:eastAsia="Calibri"/>
                <w:b/>
                <w:bCs/>
                <w:sz w:val="32"/>
                <w:szCs w:val="32"/>
                <w:highlight w:val="none"/>
              </w:rPr>
            </w:r>
          </w:p>
          <w:p w14:paraId="39F82E8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50019E0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09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0-1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8BC6A3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ZIMZELEN,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B5B000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</w:t>
            </w:r>
            <w:r>
              <w:rPr>
                <w:sz w:val="32"/>
                <w:szCs w:val="32"/>
              </w:rPr>
              <w:t xml:space="preserve">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4D9AB71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9F82E80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774D01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1E3237E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0796489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404"/>
        </w:trPr>
        <w:tc>
          <w:tcPr>
            <w:shd w:val="clear" w:color="auto" w:fill="faaac3"/>
            <w:tcBorders/>
            <w:tcW w:w="3374" w:type="dxa"/>
          </w:tcPr>
          <w:p w14:paraId="03C50640" w14:textId="1BE5974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508A1CF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D864BC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417056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VIJOLICA/DETELJICA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21E369C" w14:textId="023681D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318AEA5D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  <w:highlight w:val="none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  <w:highlight w:val="none"/>
              </w:rPr>
            </w:r>
          </w:p>
          <w:p w14:paraId="66923ED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  <w:highlight w:val="none"/>
              </w:rPr>
            </w:pPr>
            <w:r>
              <w:rPr>
                <w:b/>
                <w:bCs/>
                <w:sz w:val="32"/>
                <w:szCs w:val="32"/>
                <w:highlight w:val="none"/>
              </w:rPr>
              <w:t xml:space="preserve">Glasbeno popotovanje s Floro in Tinetom,</w:t>
            </w:r>
            <w:r>
              <w:rPr>
                <w:b/>
                <w:bCs/>
                <w:sz w:val="32"/>
                <w:szCs w:val="32"/>
              </w:rPr>
            </w:r>
          </w:p>
          <w:p w14:paraId="77E4D853">
            <w:pPr>
              <w:pBdr/>
              <w:spacing w:after="0" w:line="240" w:lineRule="auto"/>
              <w:ind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  <w:highlight w:val="none"/>
              </w:rPr>
              <w:t xml:space="preserve">galerija</w:t>
            </w:r>
            <w:r>
              <w:rPr>
                <w:b w:val="0"/>
                <w:bCs w:val="0"/>
                <w:sz w:val="32"/>
                <w:szCs w:val="32"/>
                <w:highlight w:val="none"/>
              </w:rPr>
            </w:r>
            <w:r>
              <w:rPr>
                <w:b w:val="0"/>
                <w:bCs w:val="0"/>
                <w:sz w:val="32"/>
                <w:szCs w:val="32"/>
                <w:highlight w:val="none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089D8E5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0ABA41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ODDELČNE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24176D4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AKTIVNOSTI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  <w:p w14:paraId="27B765BF" w14:textId="09B0602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4E6530E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B11D00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SVETA MAŠA,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DC905FB" w14:textId="1565982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73F7388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6E3FDA9F" w14:textId="16F8586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176"/>
        </w:trPr>
        <w:tc>
          <w:tcPr>
            <w:shd w:val="clear" w:color="auto" w:fill="faaac3"/>
            <w:tcBorders/>
            <w:tcW w:w="3374" w:type="dxa"/>
          </w:tcPr>
          <w:p w14:paraId="53E2D515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015795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324AB05" w14:textId="43AF36CB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764B5EE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485D62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20C1B882" w14:textId="5D74B1FD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oddelek planika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14D3C2E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AE7F42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E187679" w14:textId="16EC8BBF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</w:t>
            </w:r>
            <w:r>
              <w:rPr>
                <w:rFonts w:eastAsia="Calibri"/>
                <w:sz w:val="32"/>
                <w:szCs w:val="32"/>
              </w:rPr>
              <w:t xml:space="preserve">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38D87F6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26DD47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ŽOGA BAND,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198CFB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77B0D156" w14:textId="33156C0A">
            <w:pPr>
              <w:pBdr/>
              <w:spacing w:after="0" w:line="240" w:lineRule="auto"/>
              <w:ind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555BDA7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3FD9A5D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079"/>
        </w:trPr>
        <w:tc>
          <w:tcPr>
            <w:shd w:val="clear" w:color="auto" w:fill="faaac3"/>
            <w:tcBorders/>
            <w:tcW w:w="3374" w:type="dxa"/>
          </w:tcPr>
          <w:p w14:paraId="09FFC2E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3E4656B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</w:t>
            </w:r>
            <w:r>
              <w:rPr>
                <w:rFonts w:eastAsia="Calibri"/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7014B89B" w14:textId="6721682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75C946E5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4F2DA43C" w14:textId="2D1BEC5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10552237" w14:textId="5664C2AD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2D0E53D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19B38AB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74" w:type="dxa"/>
          </w:tcPr>
          <w:p w14:paraId="013A339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0DA358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MOLITVENA SKUPINA</w:t>
            </w:r>
            <w:r>
              <w:rPr>
                <w:rFonts w:eastAsia="Calibri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LUČ</w:t>
            </w:r>
            <w:r>
              <w:rPr>
                <w:rFonts w:eastAsia="Calibri"/>
                <w:sz w:val="32"/>
                <w:szCs w:val="32"/>
              </w:rPr>
              <w:t xml:space="preserve">, </w:t>
            </w:r>
            <w:r>
              <w:rPr>
                <w:rFonts w:eastAsia="Calibri"/>
                <w:sz w:val="32"/>
                <w:szCs w:val="32"/>
              </w:rPr>
              <w:t xml:space="preserve">Caps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3E4501D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864937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25315853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23E6885" w14:textId="71163DF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2F3C661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B2688C2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50594E9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D2A02E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1FBF1DC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1E659C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7D0ECBC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BACA31B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649"/>
        </w:trPr>
        <w:tc>
          <w:tcPr>
            <w:shd w:val="clear" w:color="auto" w:fill="faaac3"/>
            <w:tcBorders/>
            <w:tcW w:w="3374" w:type="dxa"/>
          </w:tcPr>
          <w:p w14:paraId="48BAE4D3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16.00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48B7AC3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BIBLIOBUS</w:t>
            </w:r>
            <w:r>
              <w:rPr>
                <w:b/>
                <w:bCs/>
                <w:sz w:val="32"/>
                <w:szCs w:val="32"/>
              </w:rPr>
              <w:t xml:space="preserve">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78B88B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</w:t>
            </w:r>
            <w:r>
              <w:rPr>
                <w:sz w:val="32"/>
                <w:szCs w:val="32"/>
              </w:rPr>
              <w:t xml:space="preserve">arjeva</w:t>
            </w:r>
            <w:r>
              <w:rPr>
                <w:sz w:val="32"/>
                <w:szCs w:val="32"/>
              </w:rPr>
              <w:t xml:space="preserve"> soba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E971910" w14:textId="085CDF2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45" w:type="dxa"/>
          </w:tcPr>
          <w:p w14:paraId="65A9510E" w14:textId="71F54E9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341" w:type="dxa"/>
          </w:tcPr>
          <w:p w14:paraId="2B97628D" w14:textId="54580A71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1D8A399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79593B2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E00567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B5350DC" w14:textId="77777777">
            <w:pPr>
              <w:pBdr/>
              <w:spacing w:after="0" w:line="240" w:lineRule="auto"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69AC743E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17F45122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2D93A5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195" w:type="dxa"/>
          </w:tcPr>
          <w:p w14:paraId="329F6C1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             AKTIVNOSTI ZA       UPOČASNJEVANJE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902F52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spominčici / deteljici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016FFCC3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           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4671AF15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      UPOČASNJEVANJE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C6A6EAA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spominčici / deteljici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 w14:paraId="70F1B4F0" w14:textId="1DA1A7C8">
      <w:pPr>
        <w:pBdr/>
        <w:spacing w:after="0" w:line="24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 w14:paraId="1651C1FF" w14:textId="59B5940D">
      <w:pPr>
        <w:pBdr/>
        <w:spacing/>
        <w:ind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                                                                  URNIK AKTIVNOSTI – </w:t>
      </w:r>
      <w:r>
        <w:rPr>
          <w:b/>
          <w:bCs/>
          <w:sz w:val="48"/>
          <w:szCs w:val="48"/>
        </w:rPr>
        <w:t xml:space="preserve">SEPTEMBER/OKTOBER</w:t>
      </w:r>
      <w:r>
        <w:rPr>
          <w:b/>
          <w:bCs/>
          <w:sz w:val="48"/>
          <w:szCs w:val="48"/>
        </w:rPr>
      </w:r>
      <w:r>
        <w:rPr>
          <w:b/>
          <w:bCs/>
          <w:sz w:val="48"/>
          <w:szCs w:val="48"/>
        </w:rPr>
      </w:r>
    </w:p>
    <w:tbl>
      <w:tblPr>
        <w:tblStyle w:val="956"/>
        <w:jc w:val="center"/>
        <w:tblInd w:w="-84" w:type="dxa"/>
        <w:tblW w:w="23443" w:type="dxa"/>
        <w:tblBorders/>
        <w:tblLayout w:type="fixed"/>
        <w:tblLook w:val="04A0" w:firstRow="1" w:lastRow="0" w:firstColumn="1" w:lastColumn="0" w:noHBand="0" w:noVBand="1"/>
      </w:tblPr>
      <w:tblGrid>
        <w:gridCol w:w="3359"/>
        <w:gridCol w:w="3383"/>
        <w:gridCol w:w="3402"/>
        <w:gridCol w:w="3402"/>
        <w:gridCol w:w="3320"/>
        <w:gridCol w:w="3195"/>
        <w:gridCol w:w="3382"/>
      </w:tblGrid>
      <w:tr>
        <w:trPr>
          <w:jc w:val="center"/>
          <w:trHeight w:val="734"/>
        </w:trPr>
        <w:tc>
          <w:tcPr>
            <w:shd w:val="clear" w:color="auto" w:fill="faaac3"/>
            <w:tcBorders/>
            <w:tcW w:w="3359" w:type="dxa"/>
          </w:tcPr>
          <w:p w14:paraId="598BFE58" w14:textId="63D562F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8.0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AA96456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PONEDELJEK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7F7B266F" w14:textId="6ACFC47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29.0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27E5F7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TOREK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35205A47" w14:textId="3E827FD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30.0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9.2026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53422A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SREDA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2C22E1E6" w14:textId="3EC2784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01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.10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140FDF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ČETRTEK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455C86B0" w14:textId="56D4555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2.10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09A7D51F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  <w:shd w:val="clear" w:color="auto" w:fill="00b0f0"/>
              </w:rPr>
              <w:t xml:space="preserve">PETEK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06A7CF2C" w14:textId="0149E13E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10.2026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EC3745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SOBOTA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5B5337FF" w14:textId="27085C5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4.10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.2026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2981E5C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NEDELJA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716"/>
        </w:trPr>
        <w:tc>
          <w:tcPr>
            <w:shd w:val="clear" w:color="auto" w:fill="d9d9d9" w:themeFill="background1" w:themeFillShade="D9"/>
            <w:tcBorders/>
            <w:tcW w:w="3359" w:type="dxa"/>
          </w:tcPr>
          <w:p w14:paraId="3F04DE1C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A0A281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8C9B81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83" w:type="dxa"/>
          </w:tcPr>
          <w:p w14:paraId="2DA7C44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CE7B9D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822096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02" w:type="dxa"/>
          </w:tcPr>
          <w:p w14:paraId="6CCE6E15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9392BBF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661FD09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402" w:type="dxa"/>
          </w:tcPr>
          <w:p w14:paraId="38352134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803F3B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47A70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20" w:type="dxa"/>
          </w:tcPr>
          <w:p w14:paraId="7CE06B6B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E79EFBE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KUHARSKE, DRUŽABNE IN ROČNE AKTIVNOSTI,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920BD1A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na vseh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638BAA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195" w:type="dxa"/>
          </w:tcPr>
          <w:p w14:paraId="595D509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013A48D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AKTIVNOSTI ZA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BF49F4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UPOČASNJEVANJE   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 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382" w:type="dxa"/>
          </w:tcPr>
          <w:p w14:paraId="6BE8917B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9.00-12.00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B3ABFA1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34440C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UPOČASNJEVANJE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B6EDFC6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 </w:t>
            </w:r>
            <w:r>
              <w:rPr>
                <w:rFonts w:eastAsia="Calibri"/>
                <w:sz w:val="32"/>
                <w:szCs w:val="32"/>
              </w:rPr>
              <w:t xml:space="preserve">spominčici /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deteljici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59" w:type="dxa"/>
          </w:tcPr>
          <w:p w14:paraId="1E9C6AB9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9.30-10.15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1B7029C" w14:textId="77777777">
            <w:pPr>
              <w:pBdr/>
              <w:spacing w:after="0" w:line="240" w:lineRule="auto"/>
              <w:ind/>
              <w:jc w:val="left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TERAPEVTSKI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SPREHOD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25E0ABC" w14:textId="14EC1ED9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PO ROČEVNICI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4FAA8C50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CD5BD8A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B3CD5C3" w14:textId="0ED5473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7E19ACB" w14:textId="77777777">
            <w:pPr>
              <w:pBdr/>
              <w:spacing w:after="0" w:line="240" w:lineRule="auto"/>
              <w:ind/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</w:r>
            <w:r>
              <w:rPr>
                <w:color w:val="ff0000"/>
                <w:sz w:val="32"/>
                <w:szCs w:val="32"/>
              </w:rPr>
            </w:r>
            <w:r>
              <w:rPr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172809DF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CB496DD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AE44162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84061BC" w14:textId="3DE15B1F">
            <w:pPr>
              <w:pBdr/>
              <w:spacing w:after="0" w:line="240" w:lineRule="auto"/>
              <w:ind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ff0000"/>
                <w:sz w:val="32"/>
                <w:szCs w:val="32"/>
              </w:rPr>
            </w:r>
            <w:r>
              <w:rPr>
                <w:b/>
                <w:bCs/>
                <w:color w:val="ff0000"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2F0B1D1D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00b0f0"/>
            <w:tcBorders/>
            <w:tcW w:w="3320" w:type="dxa"/>
          </w:tcPr>
          <w:p w14:paraId="0AC6BC5F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53537B8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202F96A4" w14:textId="65A751F4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oddelek vijolica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5CB2DE01" w14:textId="746608B3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54FBB0B1" w14:textId="1291AA5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</w:tr>
      <w:tr>
        <w:trPr>
          <w:jc w:val="center"/>
          <w:trHeight w:val="1259"/>
        </w:trPr>
        <w:tc>
          <w:tcPr>
            <w:shd w:val="clear" w:color="auto" w:fill="faaac3"/>
            <w:tcBorders/>
            <w:tcW w:w="3359" w:type="dxa"/>
          </w:tcPr>
          <w:p w14:paraId="221BB2D0" w14:textId="2C285BCD">
            <w:pPr>
              <w:pBdr/>
              <w:spacing w:after="0" w:line="240" w:lineRule="auto"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1BA79A0D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7CD98F4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75716CE7" w14:textId="778A39E8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 xml:space="preserve">g</w:t>
            </w:r>
            <w:r>
              <w:rPr>
                <w:rFonts w:eastAsia="Calibri"/>
                <w:sz w:val="32"/>
                <w:szCs w:val="32"/>
              </w:rPr>
              <w:t xml:space="preserve">alerij</w:t>
            </w:r>
            <w:r>
              <w:rPr>
                <w:rFonts w:eastAsia="Calibri"/>
                <w:sz w:val="32"/>
                <w:szCs w:val="32"/>
              </w:rPr>
              <w:t xml:space="preserve">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20D253B9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1803C2B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ODDELČNE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1955EE5" w14:textId="0B37BB6F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AKTIVNOSTI</w:t>
            </w:r>
            <w:r/>
            <w:r>
              <w:rPr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17D96D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09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0-1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  <w:t xml:space="preserve">.</w:t>
            </w:r>
            <w:r>
              <w:rPr>
                <w:b/>
                <w:bCs/>
                <w:sz w:val="32"/>
                <w:szCs w:val="32"/>
              </w:rPr>
              <w:t xml:space="preserve">3</w:t>
            </w:r>
            <w:r>
              <w:rPr>
                <w:b/>
                <w:bCs/>
                <w:sz w:val="32"/>
                <w:szCs w:val="32"/>
              </w:rPr>
              <w:t xml:space="preserve">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7DC2CF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ZIMZELEN,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C375C3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</w:t>
            </w:r>
            <w:r>
              <w:rPr>
                <w:sz w:val="32"/>
                <w:szCs w:val="32"/>
              </w:rPr>
              <w:t xml:space="preserve">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4D95AB26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9.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30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-10.00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1D3AB8C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TELOVADBA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13AC009" w14:textId="3F69501E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galerija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25E5FB3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02E2BCE1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404"/>
        </w:trPr>
        <w:tc>
          <w:tcPr>
            <w:shd w:val="clear" w:color="auto" w:fill="faaac3"/>
            <w:tcBorders/>
            <w:tcW w:w="3359" w:type="dxa"/>
          </w:tcPr>
          <w:p w14:paraId="60866A75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BC5FD15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PEVSKE VAJE,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17FB254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3965481F" w14:textId="1A070F60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3BB9D85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3AD7CC9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11991C8A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VIJOLICA/DETELJICA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9DDEB5F" w14:textId="39E894B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67DD1C6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</w:p>
          <w:p w14:paraId="777E063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Kviz v sodelovanju s knjižnico T.P. Tržič,</w:t>
            </w:r>
            <w:r>
              <w:rPr>
                <w:b/>
                <w:bCs/>
                <w:sz w:val="32"/>
                <w:szCs w:val="32"/>
              </w:rPr>
            </w:r>
          </w:p>
          <w:p w14:paraId="73C787C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Oddelek planika</w:t>
            </w:r>
            <w:r>
              <w:rPr>
                <w:sz w:val="32"/>
                <w:szCs w:val="32"/>
              </w:rPr>
            </w:r>
            <w:r/>
            <w:r/>
            <w:r/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700706DD" w14:textId="5C06A892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6FEED254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10.30-11.15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807D3A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BRALNI KROŽEK,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87B55CF" w14:textId="1F509B1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Uzarjeva</w:t>
            </w:r>
            <w:r>
              <w:rPr>
                <w:sz w:val="32"/>
                <w:szCs w:val="32"/>
              </w:rPr>
              <w:t xml:space="preserve"> soba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4E979E7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29A74B3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252"/>
        </w:trPr>
        <w:tc>
          <w:tcPr>
            <w:shd w:val="clear" w:color="auto" w:fill="faaac3"/>
            <w:tcBorders/>
            <w:tcW w:w="3359" w:type="dxa"/>
          </w:tcPr>
          <w:p w14:paraId="33D5E143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F2FA72D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67DD70F4" w14:textId="298C273F">
            <w:pPr>
              <w:pBdr/>
              <w:spacing w:after="0" w:line="240" w:lineRule="auto"/>
              <w:ind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terapija</w:t>
            </w:r>
            <w:r>
              <w:rPr>
                <w:rFonts w:eastAsia="Calibri"/>
                <w:sz w:val="32"/>
                <w:szCs w:val="32"/>
              </w:rPr>
            </w:r>
            <w:r>
              <w:rPr>
                <w:rFonts w:eastAsia="Calibri"/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48DEF971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10.15-11.00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2D14324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TOMBOLA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7D8EA406" w14:textId="7AD9998B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oddelek planika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6617D9B4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38D87F68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26DD47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ŽOGA BAND,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198CFB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galerija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612C979C" w14:textId="489CED9A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0A3FE9F4" w14:textId="15B58F8E">
            <w:pPr>
              <w:pBdr/>
              <w:spacing w:after="0" w:line="240" w:lineRule="auto"/>
              <w:ind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50FEE7C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5E0E37E6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1079"/>
        </w:trPr>
        <w:tc>
          <w:tcPr>
            <w:shd w:val="clear" w:color="auto" w:fill="faaac3"/>
            <w:tcBorders/>
            <w:tcW w:w="3359" w:type="dxa"/>
          </w:tcPr>
          <w:p w14:paraId="735A754E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05BF197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0BA9DFD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11.00-11.45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D011A30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VAJE ZA SPOMIN,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1AD10918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delovna terapij</w:t>
            </w:r>
            <w:r>
              <w:rPr>
                <w:rFonts w:eastAsia="Calibri"/>
                <w:sz w:val="32"/>
                <w:szCs w:val="32"/>
              </w:rPr>
              <w:t xml:space="preserve">a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/>
            <w:r/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185597C5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26AC2008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3455A6FA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54F3970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734"/>
        </w:trPr>
        <w:tc>
          <w:tcPr>
            <w:shd w:val="clear" w:color="auto" w:fill="faaac3"/>
            <w:tcBorders/>
            <w:tcW w:w="3359" w:type="dxa"/>
          </w:tcPr>
          <w:p w14:paraId="15BEF92D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1E69A36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</w:t>
            </w:r>
            <w:r>
              <w:rPr>
                <w:rFonts w:eastAsia="Calibri"/>
                <w:sz w:val="32"/>
                <w:szCs w:val="32"/>
              </w:rPr>
              <w:t xml:space="preserve"> 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5D990608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2894B01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780F46F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D23721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53DD957B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6BC6C84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359C062E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DA5E0DD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195" w:type="dxa"/>
          </w:tcPr>
          <w:p w14:paraId="1FB04312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4809D9A3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3CEF22B9" w14:textId="7777777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13.15-14.00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3D13EB4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KAVICA, </w:t>
            </w:r>
            <w:r>
              <w:rPr>
                <w:rFonts w:eastAsia="Calibri"/>
                <w:sz w:val="32"/>
                <w:szCs w:val="32"/>
              </w:rPr>
              <w:t xml:space="preserve">na enotah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  <w:tr>
        <w:trPr>
          <w:jc w:val="center"/>
          <w:trHeight w:val="2041"/>
        </w:trPr>
        <w:tc>
          <w:tcPr>
            <w:shd w:val="clear" w:color="auto" w:fill="faaac3"/>
            <w:tcBorders/>
            <w:tcW w:w="3359" w:type="dxa"/>
          </w:tcPr>
          <w:p w14:paraId="7AF2AA87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7810F929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MOLITVENA SKUPINA</w:t>
            </w:r>
            <w:r>
              <w:rPr>
                <w:rFonts w:eastAsia="Calibri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LUČ</w:t>
            </w:r>
            <w:r>
              <w:rPr>
                <w:rFonts w:eastAsia="Calibri"/>
                <w:sz w:val="32"/>
                <w:szCs w:val="32"/>
              </w:rPr>
              <w:t xml:space="preserve">, </w:t>
            </w:r>
            <w:r>
              <w:rPr>
                <w:rFonts w:eastAsia="Calibri"/>
                <w:sz w:val="32"/>
                <w:szCs w:val="32"/>
              </w:rPr>
              <w:t xml:space="preserve">Caps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/>
            <w:r/>
            <w:r>
              <w:rPr>
                <w:sz w:val="32"/>
                <w:szCs w:val="32"/>
              </w:rPr>
            </w:r>
          </w:p>
        </w:tc>
        <w:tc>
          <w:tcPr>
            <w:shd w:val="clear" w:color="auto" w:fill="ffe599" w:themeFill="accent4" w:themeFillTint="66"/>
            <w:tcBorders/>
            <w:tcW w:w="3383" w:type="dxa"/>
          </w:tcPr>
          <w:p w14:paraId="6B74F35B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8eaadb" w:themeFill="accent1" w:themeFillTint="99"/>
            <w:tcBorders/>
            <w:tcW w:w="3402" w:type="dxa"/>
          </w:tcPr>
          <w:p w14:paraId="00A8EAB7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a8d08d" w:themeFill="accent6" w:themeFillTint="99"/>
            <w:tcBorders/>
            <w:tcW w:w="3402" w:type="dxa"/>
          </w:tcPr>
          <w:p w14:paraId="6B411D4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00b0f0"/>
            <w:tcBorders/>
            <w:tcW w:w="3320" w:type="dxa"/>
          </w:tcPr>
          <w:p w14:paraId="3C0E4DB2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0BC77D8F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9d9d9" w:themeFill="background1" w:themeFillShade="D9"/>
            <w:tcBorders/>
            <w:tcW w:w="3195" w:type="dxa"/>
          </w:tcPr>
          <w:p w14:paraId="7F288CE5" w14:textId="77777777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53BC2EA1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    UPOČASNJEVANJE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51B22500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spominčici / deteljici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shd w:val="clear" w:color="auto" w:fill="d5dce4" w:themeFill="text2" w:themeFillTint="33"/>
            <w:tcBorders/>
            <w:tcW w:w="3382" w:type="dxa"/>
          </w:tcPr>
          <w:p w14:paraId="308D9DA4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14.00-17.00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33A3FEE1">
            <w:pPr>
              <w:pBdr/>
              <w:spacing w:after="0" w:line="240" w:lineRule="auto"/>
              <w:ind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AKTIVNOSTI ZA     </w:t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  <w:r>
              <w:rPr>
                <w:rFonts w:eastAsia="Calibri"/>
                <w:b/>
                <w:bCs/>
                <w:sz w:val="32"/>
                <w:szCs w:val="32"/>
              </w:rPr>
            </w:r>
          </w:p>
          <w:p w14:paraId="18856C2A">
            <w:pPr>
              <w:pBdr/>
              <w:spacing w:after="0" w:line="240" w:lineRule="auto"/>
              <w: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UPOČASNJEVANJE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 w14:paraId="69F2A6D5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NAPREDKA DEMENCE,</w:t>
            </w:r>
            <w:r>
              <w:rPr>
                <w:rFonts w:eastAsia="Calibri"/>
                <w:sz w:val="32"/>
                <w:szCs w:val="32"/>
              </w:rPr>
              <w:t xml:space="preserve"> spominčici / deteljici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3A425BEC" w14:textId="77777777">
            <w:pPr>
              <w:pBdr/>
              <w:spacing w:after="0" w:line="240" w:lineRule="auto"/>
              <w:ind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 w14:paraId="454159C1" w14:textId="77777777">
      <w:pPr>
        <w:pBdr/>
        <w:spacing w:after="0" w:line="24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 w14:paraId="1FD42777" w14:textId="77777777">
      <w:pPr>
        <w:pBdr/>
        <w:spacing w:after="0" w:line="24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landscape" w:w="23811"/>
      <w:pgMar w:top="1417" w:right="1417" w:bottom="1417" w:left="1417" w:header="0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18CC581" w14:textId="77777777"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 w14:paraId="4E1F9D11" w14:textId="77777777"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icrosoft YaHei">
    <w:panose1 w:val="020B0503020204020204"/>
  </w:font>
  <w:font w:name="Liberation Sans">
    <w:panose1 w:val="020B0604020202020204"/>
  </w:font>
  <w:font w:name="Lucida Sans">
    <w:panose1 w:val="020B0602030504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1D26A10" w14:textId="77777777">
    <w:pPr>
      <w:pBdr/>
      <w:spacing/>
      <w:ind/>
      <w:rPr>
        <w:u w:val="single"/>
      </w:rPr>
    </w:pPr>
    <w:r>
      <w:rPr>
        <w:u w:val="single"/>
      </w:rPr>
      <w:t xml:space="preserve">Pridružujemo si pravico do spremembe urnika</w:t>
    </w:r>
    <w:r>
      <w:rPr>
        <w:u w:val="single"/>
      </w:rPr>
    </w:r>
    <w:r>
      <w:rPr>
        <w:u w:val="single"/>
      </w:rPr>
    </w:r>
  </w:p>
  <w:p w14:paraId="04C9880E" w14:textId="77777777">
    <w:pPr>
      <w:pStyle w:val="963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8F75F3A" w14:textId="77777777">
    <w:pPr>
      <w:pStyle w:val="963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D66AF7" w14:textId="77777777">
    <w:pPr>
      <w:pStyle w:val="963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C81D6A9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71AF4941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4E672C8" w14:textId="77777777">
    <w:pPr>
      <w:pStyle w:val="961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894D82D" w14:textId="77777777">
    <w:pPr>
      <w:pStyle w:val="96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7AD301F" w14:textId="77777777">
    <w:pPr>
      <w:pStyle w:val="96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38746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sl-SI" w:eastAsia="sl-SI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9">
    <w:name w:val="Table Grid Light"/>
    <w:basedOn w:val="9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1"/>
    <w:basedOn w:val="9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2"/>
    <w:basedOn w:val="9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Plain Table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1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2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3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 - Accent 4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 - Accent 5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6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1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2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3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4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 5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6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1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2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3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&amp; Lined - Accent 4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 5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6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Heading 1"/>
    <w:basedOn w:val="949"/>
    <w:next w:val="949"/>
    <w:link w:val="90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5">
    <w:name w:val="Heading 2"/>
    <w:basedOn w:val="949"/>
    <w:next w:val="949"/>
    <w:link w:val="90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6">
    <w:name w:val="Heading 3"/>
    <w:basedOn w:val="949"/>
    <w:next w:val="949"/>
    <w:link w:val="90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7">
    <w:name w:val="Heading 4"/>
    <w:basedOn w:val="949"/>
    <w:next w:val="949"/>
    <w:link w:val="90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8">
    <w:name w:val="Heading 5"/>
    <w:basedOn w:val="949"/>
    <w:next w:val="949"/>
    <w:link w:val="90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9">
    <w:name w:val="Heading 6"/>
    <w:basedOn w:val="949"/>
    <w:next w:val="949"/>
    <w:link w:val="90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0">
    <w:name w:val="Heading 7"/>
    <w:basedOn w:val="949"/>
    <w:next w:val="949"/>
    <w:link w:val="90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1">
    <w:name w:val="Heading 8"/>
    <w:basedOn w:val="949"/>
    <w:next w:val="949"/>
    <w:link w:val="91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2">
    <w:name w:val="Heading 9"/>
    <w:basedOn w:val="949"/>
    <w:next w:val="949"/>
    <w:link w:val="91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3">
    <w:name w:val="Heading 1 Char"/>
    <w:basedOn w:val="950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4">
    <w:name w:val="Heading 2 Char"/>
    <w:basedOn w:val="950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5">
    <w:name w:val="Heading 3 Char"/>
    <w:basedOn w:val="950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6">
    <w:name w:val="Heading 4 Char"/>
    <w:basedOn w:val="950"/>
    <w:link w:val="89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7">
    <w:name w:val="Heading 5 Char"/>
    <w:basedOn w:val="950"/>
    <w:link w:val="8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8">
    <w:name w:val="Heading 6 Char"/>
    <w:basedOn w:val="950"/>
    <w:link w:val="89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9">
    <w:name w:val="Heading 7 Char"/>
    <w:basedOn w:val="950"/>
    <w:link w:val="90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0">
    <w:name w:val="Heading 8 Char"/>
    <w:basedOn w:val="950"/>
    <w:link w:val="9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1">
    <w:name w:val="Heading 9 Char"/>
    <w:basedOn w:val="950"/>
    <w:link w:val="9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2">
    <w:name w:val="Title Char"/>
    <w:basedOn w:val="950"/>
    <w:link w:val="95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3">
    <w:name w:val="Subtitle"/>
    <w:basedOn w:val="949"/>
    <w:next w:val="949"/>
    <w:link w:val="91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4">
    <w:name w:val="Subtitle Char"/>
    <w:basedOn w:val="950"/>
    <w:link w:val="9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5">
    <w:name w:val="Quote"/>
    <w:basedOn w:val="949"/>
    <w:next w:val="949"/>
    <w:link w:val="9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6">
    <w:name w:val="Quote Char"/>
    <w:basedOn w:val="950"/>
    <w:link w:val="91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7">
    <w:name w:val="Intense Emphasis"/>
    <w:basedOn w:val="95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8">
    <w:name w:val="Intense Quote"/>
    <w:basedOn w:val="949"/>
    <w:next w:val="949"/>
    <w:link w:val="9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9">
    <w:name w:val="Intense Quote Char"/>
    <w:basedOn w:val="950"/>
    <w:link w:val="9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0">
    <w:name w:val="Intense Reference"/>
    <w:basedOn w:val="95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1">
    <w:name w:val="No Spacing"/>
    <w:basedOn w:val="949"/>
    <w:uiPriority w:val="1"/>
    <w:qFormat/>
    <w:pPr>
      <w:pBdr/>
      <w:spacing w:after="0" w:line="240" w:lineRule="auto"/>
      <w:ind/>
    </w:pPr>
  </w:style>
  <w:style w:type="character" w:styleId="922">
    <w:name w:val="Subtle Emphasis"/>
    <w:basedOn w:val="95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3">
    <w:name w:val="Emphasis"/>
    <w:basedOn w:val="950"/>
    <w:uiPriority w:val="20"/>
    <w:qFormat/>
    <w:pPr>
      <w:pBdr/>
      <w:spacing/>
      <w:ind/>
    </w:pPr>
    <w:rPr>
      <w:i/>
      <w:iCs/>
    </w:rPr>
  </w:style>
  <w:style w:type="character" w:styleId="924">
    <w:name w:val="Strong"/>
    <w:basedOn w:val="950"/>
    <w:uiPriority w:val="22"/>
    <w:qFormat/>
    <w:pPr>
      <w:pBdr/>
      <w:spacing/>
      <w:ind/>
    </w:pPr>
    <w:rPr>
      <w:b/>
      <w:bCs/>
    </w:rPr>
  </w:style>
  <w:style w:type="character" w:styleId="925">
    <w:name w:val="Subtle Reference"/>
    <w:basedOn w:val="95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6">
    <w:name w:val="Book Title"/>
    <w:basedOn w:val="95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7">
    <w:name w:val="Header Char"/>
    <w:basedOn w:val="950"/>
    <w:link w:val="961"/>
    <w:uiPriority w:val="99"/>
    <w:pPr>
      <w:pBdr/>
      <w:spacing/>
      <w:ind/>
    </w:pPr>
  </w:style>
  <w:style w:type="character" w:styleId="928">
    <w:name w:val="Footer Char"/>
    <w:basedOn w:val="950"/>
    <w:link w:val="963"/>
    <w:uiPriority w:val="99"/>
    <w:pPr>
      <w:pBdr/>
      <w:spacing/>
      <w:ind/>
    </w:pPr>
  </w:style>
  <w:style w:type="paragraph" w:styleId="929">
    <w:name w:val="footnote text"/>
    <w:basedOn w:val="949"/>
    <w:link w:val="93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0">
    <w:name w:val="Footnote Text Char"/>
    <w:basedOn w:val="950"/>
    <w:link w:val="929"/>
    <w:uiPriority w:val="99"/>
    <w:semiHidden/>
    <w:pPr>
      <w:pBdr/>
      <w:spacing/>
      <w:ind/>
    </w:pPr>
    <w:rPr>
      <w:sz w:val="20"/>
      <w:szCs w:val="20"/>
    </w:rPr>
  </w:style>
  <w:style w:type="character" w:styleId="931">
    <w:name w:val="footnote reference"/>
    <w:basedOn w:val="950"/>
    <w:uiPriority w:val="99"/>
    <w:semiHidden/>
    <w:unhideWhenUsed/>
    <w:pPr>
      <w:pBdr/>
      <w:spacing/>
      <w:ind/>
    </w:pPr>
    <w:rPr>
      <w:vertAlign w:val="superscript"/>
    </w:rPr>
  </w:style>
  <w:style w:type="paragraph" w:styleId="932">
    <w:name w:val="endnote text"/>
    <w:basedOn w:val="949"/>
    <w:link w:val="93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3">
    <w:name w:val="Endnote Text Char"/>
    <w:basedOn w:val="950"/>
    <w:link w:val="932"/>
    <w:uiPriority w:val="99"/>
    <w:semiHidden/>
    <w:pPr>
      <w:pBdr/>
      <w:spacing/>
      <w:ind/>
    </w:pPr>
    <w:rPr>
      <w:sz w:val="20"/>
      <w:szCs w:val="20"/>
    </w:rPr>
  </w:style>
  <w:style w:type="character" w:styleId="934">
    <w:name w:val="endnote reference"/>
    <w:basedOn w:val="950"/>
    <w:uiPriority w:val="99"/>
    <w:semiHidden/>
    <w:unhideWhenUsed/>
    <w:pPr>
      <w:pBdr/>
      <w:spacing/>
      <w:ind/>
    </w:pPr>
    <w:rPr>
      <w:vertAlign w:val="superscript"/>
    </w:rPr>
  </w:style>
  <w:style w:type="character" w:styleId="935">
    <w:name w:val="Hyperlink"/>
    <w:basedOn w:val="95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5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7">
    <w:name w:val="toc 1"/>
    <w:basedOn w:val="949"/>
    <w:next w:val="949"/>
    <w:uiPriority w:val="39"/>
    <w:unhideWhenUsed/>
    <w:pPr>
      <w:pBdr/>
      <w:spacing w:after="100"/>
      <w:ind/>
    </w:pPr>
  </w:style>
  <w:style w:type="paragraph" w:styleId="938">
    <w:name w:val="toc 2"/>
    <w:basedOn w:val="949"/>
    <w:next w:val="949"/>
    <w:uiPriority w:val="39"/>
    <w:unhideWhenUsed/>
    <w:pPr>
      <w:pBdr/>
      <w:spacing w:after="100"/>
      <w:ind w:left="220"/>
    </w:pPr>
  </w:style>
  <w:style w:type="paragraph" w:styleId="939">
    <w:name w:val="toc 3"/>
    <w:basedOn w:val="949"/>
    <w:next w:val="949"/>
    <w:uiPriority w:val="39"/>
    <w:unhideWhenUsed/>
    <w:pPr>
      <w:pBdr/>
      <w:spacing w:after="100"/>
      <w:ind w:left="440"/>
    </w:pPr>
  </w:style>
  <w:style w:type="paragraph" w:styleId="940">
    <w:name w:val="toc 4"/>
    <w:basedOn w:val="949"/>
    <w:next w:val="949"/>
    <w:uiPriority w:val="39"/>
    <w:unhideWhenUsed/>
    <w:pPr>
      <w:pBdr/>
      <w:spacing w:after="100"/>
      <w:ind w:left="660"/>
    </w:pPr>
  </w:style>
  <w:style w:type="paragraph" w:styleId="941">
    <w:name w:val="toc 5"/>
    <w:basedOn w:val="949"/>
    <w:next w:val="949"/>
    <w:uiPriority w:val="39"/>
    <w:unhideWhenUsed/>
    <w:pPr>
      <w:pBdr/>
      <w:spacing w:after="100"/>
      <w:ind w:left="880"/>
    </w:pPr>
  </w:style>
  <w:style w:type="paragraph" w:styleId="942">
    <w:name w:val="toc 6"/>
    <w:basedOn w:val="949"/>
    <w:next w:val="949"/>
    <w:uiPriority w:val="39"/>
    <w:unhideWhenUsed/>
    <w:pPr>
      <w:pBdr/>
      <w:spacing w:after="100"/>
      <w:ind w:left="1100"/>
    </w:pPr>
  </w:style>
  <w:style w:type="paragraph" w:styleId="943">
    <w:name w:val="toc 7"/>
    <w:basedOn w:val="949"/>
    <w:next w:val="949"/>
    <w:uiPriority w:val="39"/>
    <w:unhideWhenUsed/>
    <w:pPr>
      <w:pBdr/>
      <w:spacing w:after="100"/>
      <w:ind w:left="1320"/>
    </w:pPr>
  </w:style>
  <w:style w:type="paragraph" w:styleId="944">
    <w:name w:val="toc 8"/>
    <w:basedOn w:val="949"/>
    <w:next w:val="949"/>
    <w:uiPriority w:val="39"/>
    <w:unhideWhenUsed/>
    <w:pPr>
      <w:pBdr/>
      <w:spacing w:after="100"/>
      <w:ind w:left="1540"/>
    </w:pPr>
  </w:style>
  <w:style w:type="paragraph" w:styleId="945">
    <w:name w:val="toc 9"/>
    <w:basedOn w:val="949"/>
    <w:next w:val="949"/>
    <w:uiPriority w:val="39"/>
    <w:unhideWhenUsed/>
    <w:pPr>
      <w:pBdr/>
      <w:spacing w:after="100"/>
      <w:ind w:left="1760"/>
    </w:pPr>
  </w:style>
  <w:style w:type="character" w:styleId="946">
    <w:name w:val="Placeholder Text"/>
    <w:basedOn w:val="950"/>
    <w:uiPriority w:val="99"/>
    <w:semiHidden/>
    <w:pPr>
      <w:pBdr/>
      <w:spacing/>
      <w:ind/>
    </w:pPr>
    <w:rPr>
      <w:color w:val="666666"/>
    </w:rPr>
  </w:style>
  <w:style w:type="paragraph" w:styleId="947">
    <w:name w:val="TOC Heading"/>
    <w:uiPriority w:val="39"/>
    <w:unhideWhenUsed/>
    <w:pPr>
      <w:pBdr/>
      <w:spacing/>
      <w:ind/>
    </w:pPr>
  </w:style>
  <w:style w:type="paragraph" w:styleId="948">
    <w:name w:val="table of figures"/>
    <w:basedOn w:val="949"/>
    <w:next w:val="949"/>
    <w:uiPriority w:val="99"/>
    <w:unhideWhenUsed/>
    <w:pPr>
      <w:pBdr/>
      <w:spacing w:after="0" w:afterAutospacing="0"/>
      <w:ind/>
    </w:pPr>
  </w:style>
  <w:style w:type="paragraph" w:styleId="949" w:default="1">
    <w:name w:val="Normal"/>
    <w:qFormat/>
    <w:pPr>
      <w:pBdr/>
      <w:spacing w:after="160" w:line="259" w:lineRule="auto"/>
      <w:ind/>
    </w:pPr>
    <w:rPr>
      <w:sz w:val="22"/>
      <w:szCs w:val="22"/>
      <w:lang w:eastAsia="en-US"/>
    </w:rPr>
  </w:style>
  <w:style w:type="character" w:styleId="950" w:default="1">
    <w:name w:val="Default Paragraph Font"/>
    <w:uiPriority w:val="1"/>
    <w:semiHidden/>
    <w:unhideWhenUsed/>
    <w:pPr>
      <w:pBdr/>
      <w:spacing/>
      <w:ind/>
    </w:pPr>
  </w:style>
  <w:style w:type="table" w:styleId="95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2" w:default="1">
    <w:name w:val="No List"/>
    <w:uiPriority w:val="99"/>
    <w:semiHidden/>
    <w:unhideWhenUsed/>
    <w:pPr>
      <w:pBdr/>
      <w:spacing/>
      <w:ind/>
    </w:pPr>
  </w:style>
  <w:style w:type="paragraph" w:styleId="953">
    <w:name w:val="Body Text"/>
    <w:basedOn w:val="949"/>
    <w:pPr>
      <w:pBdr/>
      <w:spacing w:after="140" w:line="276" w:lineRule="auto"/>
      <w:ind/>
    </w:pPr>
  </w:style>
  <w:style w:type="paragraph" w:styleId="954">
    <w:name w:val="Caption"/>
    <w:basedOn w:val="949"/>
    <w:qFormat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55">
    <w:name w:val="List"/>
    <w:basedOn w:val="953"/>
    <w:pPr>
      <w:pBdr/>
      <w:spacing/>
      <w:ind/>
    </w:pPr>
    <w:rPr>
      <w:rFonts w:cs="Lucida Sans"/>
    </w:rPr>
  </w:style>
  <w:style w:type="table" w:styleId="956">
    <w:name w:val="Table Grid"/>
    <w:basedOn w:val="951"/>
    <w:uiPriority w:val="3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7">
    <w:name w:val="Title"/>
    <w:basedOn w:val="949"/>
    <w:next w:val="953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58" w:customStyle="1">
    <w:name w:val="Kazalo"/>
    <w:basedOn w:val="949"/>
    <w:qFormat/>
    <w:pPr>
      <w:suppressLineNumbers w:val="true"/>
      <w:pBdr/>
      <w:spacing/>
      <w:ind/>
    </w:pPr>
    <w:rPr>
      <w:rFonts w:cs="Lucida Sans"/>
    </w:rPr>
  </w:style>
  <w:style w:type="paragraph" w:styleId="959" w:customStyle="1">
    <w:name w:val="Vsebina tabele"/>
    <w:basedOn w:val="949"/>
    <w:qFormat/>
    <w:pPr>
      <w:widowControl w:val="false"/>
      <w:suppressLineNumbers w:val="true"/>
      <w:pBdr/>
      <w:spacing/>
      <w:ind/>
    </w:pPr>
  </w:style>
  <w:style w:type="paragraph" w:styleId="960" w:customStyle="1">
    <w:name w:val="Naslov tabele"/>
    <w:basedOn w:val="959"/>
    <w:qFormat/>
    <w:pPr>
      <w:pBdr/>
      <w:spacing/>
      <w:ind/>
      <w:jc w:val="center"/>
    </w:pPr>
    <w:rPr>
      <w:b/>
      <w:bCs/>
    </w:rPr>
  </w:style>
  <w:style w:type="paragraph" w:styleId="961">
    <w:name w:val="Header"/>
    <w:basedOn w:val="949"/>
    <w:link w:val="962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62" w:customStyle="1">
    <w:name w:val="Glava Znak"/>
    <w:basedOn w:val="950"/>
    <w:link w:val="961"/>
    <w:uiPriority w:val="99"/>
    <w:pPr>
      <w:pBdr/>
      <w:spacing/>
      <w:ind/>
    </w:pPr>
    <w:rPr>
      <w:sz w:val="22"/>
      <w:szCs w:val="22"/>
      <w:lang w:eastAsia="en-US"/>
    </w:rPr>
  </w:style>
  <w:style w:type="paragraph" w:styleId="963">
    <w:name w:val="Footer"/>
    <w:basedOn w:val="949"/>
    <w:link w:val="964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64" w:customStyle="1">
    <w:name w:val="Noga Znak"/>
    <w:basedOn w:val="950"/>
    <w:link w:val="963"/>
    <w:uiPriority w:val="99"/>
    <w:pPr>
      <w:pBdr/>
      <w:spacing/>
      <w:ind/>
    </w:pPr>
    <w:rPr>
      <w:sz w:val="22"/>
      <w:szCs w:val="22"/>
      <w:lang w:eastAsia="en-US"/>
    </w:rPr>
  </w:style>
  <w:style w:type="paragraph" w:styleId="965">
    <w:name w:val="List Paragraph"/>
    <w:basedOn w:val="949"/>
    <w:uiPriority w:val="99"/>
    <w:unhideWhenUsed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Relationship Id="rId18" Type="http://schemas.openxmlformats.org/officeDocument/2006/relationships/customXml" Target="../customXml/item4.xml" /><Relationship Id="rId19" Type="http://schemas.openxmlformats.org/officeDocument/2006/relationships/customXml" Target="../customXml/item5.xml" /><Relationship Id="rId20" Type="http://schemas.openxmlformats.org/officeDocument/2006/relationships/customXml" Target="../customXml/item6.xml" /><Relationship Id="rId21" Type="http://schemas.openxmlformats.org/officeDocument/2006/relationships/image" Target="media/image1.png"/><Relationship Id="rId2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5F_x005F_x005F_x005F_x005F_x005F_x005F_x0000_s1030"/>
    <customShpInfo spid="_x005F_x005F_x005F_x005F_x005F_x005F_x005F_x0000_s1029"/>
    <customShpInfo spid="_x005F_x005F_x005F_x005F_x005F_x005F_x005F_x0000_s1028"/>
    <customShpInfo spid="_x005F_x005F_x005F_x005F_x005F_x005F_x005F_x0000_s1027"/>
  </customShpExts>
</s:customData>
</file>

<file path=customXml/item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9T10:29:47.58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44 0,'8'0,"-6"0,-10 0,-13 0,-4 0</inkml:trace>
</inkml:ink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9T10:29:47.58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</inkml:trace>
</inkml:ink>
</file>

<file path=customXml/item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9T10:29:47.58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0,'0'0</inkml:trace>
</inkml:ink>
</file>

<file path=customXml/item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9T10:29:47.5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</inkml:trace>
</inkml:ink>
</file>

<file path=customXml/itemProps1.xml><?xml version="1.0" encoding="utf-8"?>
<ds:datastoreItem xmlns:ds="http://schemas.openxmlformats.org/officeDocument/2006/customXml" ds:itemID="CEAF03D7-BCBB-40EC-9BF2-CB0158760FF9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B1977F7D-205B-4081-913C-38D41E755F92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B1977F7D-205B-4081-913C-38D41E755F92">
  <ds:schemaRefs>
    <ds:schemaRef ds:uri="http://www.w3.org/2003/InkML"/>
  </ds:schemaRefs>
</ds:datastoreItem>
</file>

<file path=customXml/itemProps4.xml><?xml version="1.0" encoding="utf-8"?>
<ds:datastoreItem xmlns:ds="http://schemas.openxmlformats.org/officeDocument/2006/customXml" ds:itemID="B1977F7D-205B-4081-913C-38D41E755F92">
  <ds:schemaRefs>
    <ds:schemaRef ds:uri="http://www.w3.org/2003/InkML"/>
  </ds:schemaRefs>
</ds:datastoreItem>
</file>

<file path=customXml/itemProps5.xml><?xml version="1.0" encoding="utf-8"?>
<ds:datastoreItem xmlns:ds="http://schemas.openxmlformats.org/officeDocument/2006/customXml" ds:itemID="B1977F7D-205B-4081-913C-38D41E755F92">
  <ds:schemaRefs>
    <ds:schemaRef ds:uri="http://www.w3.org/2003/InkML"/>
  </ds:schemaRefs>
</ds:datastoreItem>
</file>

<file path=customXml/itemProps6.xml><?xml version="1.0" encoding="utf-8"?>
<ds:datastoreItem xmlns:ds="http://schemas.openxmlformats.org/officeDocument/2006/customXml" ds:itemID="B1977F7D-205B-4081-913C-38D41E755F92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Justin</dc:creator>
  <cp:keywords/>
  <dc:description/>
  <cp:revision>7</cp:revision>
  <dcterms:created xsi:type="dcterms:W3CDTF">2026-06-30T08:23:00Z</dcterms:created>
  <dcterms:modified xsi:type="dcterms:W3CDTF">2026-08-25T07:19:05Z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67D8A844C7844C91B7F02EF74A5008B3_13</vt:lpwstr>
  </property>
  <property fmtid="{D5CDD505-2E9C-101B-9397-08002B2CF9AE}" pid="3" name="KSOProductBuildVer">
    <vt:lpwstr>1033-12.2.0.13431</vt:lpwstr>
  </property>
</Properties>
</file>